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87369" w14:textId="77777777" w:rsidR="009C5C5D" w:rsidRPr="009C5C5D" w:rsidRDefault="009C5C5D" w:rsidP="009C5C5D">
      <w:pPr>
        <w:autoSpaceDE w:val="0"/>
        <w:autoSpaceDN w:val="0"/>
        <w:adjustRightInd w:val="0"/>
        <w:textAlignment w:val="center"/>
        <w:rPr>
          <w:rFonts w:ascii="CoHeadline-Regular" w:hAnsi="CoHeadline-Regular" w:cs="CoHeadline-Regular"/>
          <w:color w:val="C2004D"/>
          <w:spacing w:val="4"/>
          <w:sz w:val="44"/>
          <w:szCs w:val="44"/>
        </w:rPr>
      </w:pPr>
      <w:r w:rsidRPr="009C5C5D">
        <w:rPr>
          <w:rFonts w:ascii="CoHeadline-Regular" w:hAnsi="CoHeadline-Regular" w:cs="CoHeadline-Regular"/>
          <w:color w:val="C2004D"/>
          <w:spacing w:val="4"/>
          <w:sz w:val="44"/>
          <w:szCs w:val="44"/>
        </w:rPr>
        <w:t>La ruta de la Paz</w:t>
      </w:r>
    </w:p>
    <w:p w14:paraId="4E90406F" w14:textId="77777777" w:rsidR="009C5C5D" w:rsidRPr="009C5C5D" w:rsidRDefault="009C5C5D" w:rsidP="009C5C5D">
      <w:pPr>
        <w:autoSpaceDE w:val="0"/>
        <w:autoSpaceDN w:val="0"/>
        <w:adjustRightInd w:val="0"/>
        <w:textAlignment w:val="center"/>
        <w:rPr>
          <w:rFonts w:ascii="Router-Book" w:hAnsi="Router-Book" w:cs="Router-Book"/>
          <w:color w:val="C2004D"/>
          <w:spacing w:val="3"/>
          <w:position w:val="2"/>
          <w:sz w:val="26"/>
          <w:szCs w:val="26"/>
        </w:rPr>
      </w:pPr>
      <w:r w:rsidRPr="009C5C5D">
        <w:rPr>
          <w:rFonts w:ascii="Router-Book" w:hAnsi="Router-Book" w:cs="Router-Book"/>
          <w:color w:val="C2004D"/>
          <w:spacing w:val="3"/>
          <w:position w:val="2"/>
          <w:sz w:val="26"/>
          <w:szCs w:val="26"/>
        </w:rPr>
        <w:t>Egipto, Jordania e Israel</w:t>
      </w:r>
    </w:p>
    <w:p w14:paraId="05A041C8" w14:textId="77777777" w:rsidR="009C5C5D" w:rsidRDefault="009C5C5D" w:rsidP="009C5C5D">
      <w:pPr>
        <w:pStyle w:val="codigocabecera"/>
        <w:spacing w:line="240" w:lineRule="auto"/>
        <w:jc w:val="left"/>
      </w:pPr>
      <w:r>
        <w:t>C-81148</w:t>
      </w:r>
    </w:p>
    <w:p w14:paraId="48887611" w14:textId="22D430FA" w:rsidR="00957DB7" w:rsidRDefault="009C5C5D" w:rsidP="009C5C5D">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11</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15487BA" w14:textId="77777777" w:rsidR="009C5C5D" w:rsidRDefault="00957DB7" w:rsidP="009C5C5D">
      <w:pPr>
        <w:pStyle w:val="nochescabecera"/>
        <w:spacing w:line="240" w:lineRule="auto"/>
      </w:pPr>
      <w:proofErr w:type="gramStart"/>
      <w:r>
        <w:rPr>
          <w:rFonts w:ascii="Router-Bold" w:hAnsi="Router-Bold" w:cs="Router-Bold"/>
          <w:b/>
          <w:bCs/>
          <w:spacing w:val="-5"/>
        </w:rPr>
        <w:t xml:space="preserve">NOCHES  </w:t>
      </w:r>
      <w:r w:rsidR="009C5C5D">
        <w:t>Cairo</w:t>
      </w:r>
      <w:proofErr w:type="gramEnd"/>
      <w:r w:rsidR="009C5C5D">
        <w:t xml:space="preserve"> 3. Santa Catarina 1. Wadi Rum 1. Ammán 1. Jerusalén 4.</w:t>
      </w:r>
    </w:p>
    <w:p w14:paraId="1899E14E" w14:textId="62E7BBDE" w:rsidR="0085440A" w:rsidRPr="004906BE" w:rsidRDefault="0085440A" w:rsidP="009C5C5D">
      <w:pPr>
        <w:pStyle w:val="Ningnestilodeprrafo"/>
        <w:spacing w:line="240" w:lineRule="auto"/>
        <w:rPr>
          <w:rFonts w:ascii="CoHeadline-Regular" w:hAnsi="CoHeadline-Regular" w:cs="CoHeadline-Regular"/>
          <w:color w:val="C6B012"/>
          <w:w w:val="90"/>
        </w:rPr>
      </w:pPr>
    </w:p>
    <w:p w14:paraId="59288E7C" w14:textId="77777777" w:rsidR="009C5C5D" w:rsidRPr="009C5C5D" w:rsidRDefault="009C5C5D" w:rsidP="009C5C5D">
      <w:pPr>
        <w:suppressAutoHyphens/>
        <w:autoSpaceDE w:val="0"/>
        <w:autoSpaceDN w:val="0"/>
        <w:adjustRightInd w:val="0"/>
        <w:textAlignment w:val="center"/>
        <w:rPr>
          <w:rFonts w:ascii="Router-Bold" w:hAnsi="Router-Bold" w:cs="Router-Bold"/>
          <w:b/>
          <w:bCs/>
          <w:color w:val="D41217"/>
          <w:w w:val="90"/>
          <w:sz w:val="16"/>
          <w:szCs w:val="16"/>
        </w:rPr>
      </w:pPr>
      <w:r w:rsidRPr="009C5C5D">
        <w:rPr>
          <w:rFonts w:ascii="Router-Bold" w:hAnsi="Router-Bold" w:cs="Router-Bold"/>
          <w:b/>
          <w:bCs/>
          <w:color w:val="D41217"/>
          <w:w w:val="90"/>
          <w:sz w:val="16"/>
          <w:szCs w:val="16"/>
        </w:rPr>
        <w:t>Día 1º (</w:t>
      </w:r>
      <w:proofErr w:type="gramStart"/>
      <w:r w:rsidRPr="009C5C5D">
        <w:rPr>
          <w:rFonts w:ascii="Router-Bold" w:hAnsi="Router-Bold" w:cs="Router-Bold"/>
          <w:b/>
          <w:bCs/>
          <w:color w:val="D41217"/>
          <w:w w:val="90"/>
          <w:sz w:val="16"/>
          <w:szCs w:val="16"/>
        </w:rPr>
        <w:t>Lunes</w:t>
      </w:r>
      <w:proofErr w:type="gramEnd"/>
      <w:r w:rsidRPr="009C5C5D">
        <w:rPr>
          <w:rFonts w:ascii="Router-Bold" w:hAnsi="Router-Bold" w:cs="Router-Bold"/>
          <w:b/>
          <w:bCs/>
          <w:color w:val="D41217"/>
          <w:w w:val="90"/>
          <w:sz w:val="16"/>
          <w:szCs w:val="16"/>
        </w:rPr>
        <w:t xml:space="preserve">) CAIRO </w:t>
      </w:r>
    </w:p>
    <w:p w14:paraId="03EF1081"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r w:rsidRPr="009C5C5D">
        <w:rPr>
          <w:rFonts w:ascii="Router-Book" w:hAnsi="Router-Book" w:cs="Router-Book"/>
          <w:color w:val="000000"/>
          <w:w w:val="90"/>
          <w:sz w:val="16"/>
          <w:szCs w:val="16"/>
        </w:rPr>
        <w:t xml:space="preserve">Llegada al aeropuerto de El Cairo. Asistencia en el aeropuerto y traslado al hotel. </w:t>
      </w:r>
      <w:r w:rsidRPr="009C5C5D">
        <w:rPr>
          <w:rFonts w:ascii="Router-Bold" w:hAnsi="Router-Bold" w:cs="Router-Bold"/>
          <w:b/>
          <w:bCs/>
          <w:color w:val="000000"/>
          <w:w w:val="90"/>
          <w:sz w:val="16"/>
          <w:szCs w:val="16"/>
        </w:rPr>
        <w:t>Alojamiento</w:t>
      </w:r>
      <w:r w:rsidRPr="009C5C5D">
        <w:rPr>
          <w:rFonts w:ascii="Router-Book" w:hAnsi="Router-Book" w:cs="Router-Book"/>
          <w:color w:val="000000"/>
          <w:w w:val="90"/>
          <w:sz w:val="16"/>
          <w:szCs w:val="16"/>
        </w:rPr>
        <w:t>.</w:t>
      </w:r>
    </w:p>
    <w:p w14:paraId="0558D618"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p>
    <w:p w14:paraId="3C1A1728" w14:textId="77777777" w:rsidR="009C5C5D" w:rsidRPr="009C5C5D" w:rsidRDefault="009C5C5D" w:rsidP="009C5C5D">
      <w:pPr>
        <w:suppressAutoHyphens/>
        <w:autoSpaceDE w:val="0"/>
        <w:autoSpaceDN w:val="0"/>
        <w:adjustRightInd w:val="0"/>
        <w:textAlignment w:val="center"/>
        <w:rPr>
          <w:rFonts w:ascii="Router-Bold" w:hAnsi="Router-Bold" w:cs="Router-Bold"/>
          <w:b/>
          <w:bCs/>
          <w:color w:val="D41217"/>
          <w:w w:val="90"/>
          <w:sz w:val="16"/>
          <w:szCs w:val="16"/>
        </w:rPr>
      </w:pPr>
      <w:r w:rsidRPr="009C5C5D">
        <w:rPr>
          <w:rFonts w:ascii="Router-Bold" w:hAnsi="Router-Bold" w:cs="Router-Bold"/>
          <w:b/>
          <w:bCs/>
          <w:color w:val="D41217"/>
          <w:w w:val="90"/>
          <w:sz w:val="16"/>
          <w:szCs w:val="16"/>
        </w:rPr>
        <w:t>Día 2º (</w:t>
      </w:r>
      <w:proofErr w:type="gramStart"/>
      <w:r w:rsidRPr="009C5C5D">
        <w:rPr>
          <w:rFonts w:ascii="Router-Bold" w:hAnsi="Router-Bold" w:cs="Router-Bold"/>
          <w:b/>
          <w:bCs/>
          <w:color w:val="D41217"/>
          <w:w w:val="90"/>
          <w:sz w:val="16"/>
          <w:szCs w:val="16"/>
        </w:rPr>
        <w:t>Martes</w:t>
      </w:r>
      <w:proofErr w:type="gramEnd"/>
      <w:r w:rsidRPr="009C5C5D">
        <w:rPr>
          <w:rFonts w:ascii="Router-Bold" w:hAnsi="Router-Bold" w:cs="Router-Bold"/>
          <w:b/>
          <w:bCs/>
          <w:color w:val="D41217"/>
          <w:w w:val="90"/>
          <w:sz w:val="16"/>
          <w:szCs w:val="16"/>
        </w:rPr>
        <w:t xml:space="preserve">) CAIRO </w:t>
      </w:r>
    </w:p>
    <w:p w14:paraId="4FF73B76" w14:textId="77777777" w:rsidR="009C5C5D" w:rsidRPr="009C5C5D" w:rsidRDefault="009C5C5D" w:rsidP="009C5C5D">
      <w:pPr>
        <w:autoSpaceDE w:val="0"/>
        <w:autoSpaceDN w:val="0"/>
        <w:adjustRightInd w:val="0"/>
        <w:jc w:val="both"/>
        <w:textAlignment w:val="center"/>
        <w:rPr>
          <w:rFonts w:ascii="Router-Book" w:hAnsi="Router-Book" w:cs="Router-Book"/>
          <w:color w:val="000000"/>
          <w:spacing w:val="-2"/>
          <w:w w:val="90"/>
          <w:sz w:val="16"/>
          <w:szCs w:val="16"/>
        </w:rPr>
      </w:pPr>
      <w:r w:rsidRPr="009C5C5D">
        <w:rPr>
          <w:rFonts w:ascii="Router-Bold" w:hAnsi="Router-Bold" w:cs="Router-Bold"/>
          <w:b/>
          <w:bCs/>
          <w:color w:val="000000"/>
          <w:spacing w:val="-2"/>
          <w:w w:val="90"/>
          <w:sz w:val="16"/>
          <w:szCs w:val="16"/>
        </w:rPr>
        <w:t>Desayuno</w:t>
      </w:r>
      <w:r w:rsidRPr="009C5C5D">
        <w:rPr>
          <w:rFonts w:ascii="Router-Book" w:hAnsi="Router-Book" w:cs="Router-Book"/>
          <w:color w:val="000000"/>
          <w:spacing w:val="-2"/>
          <w:w w:val="90"/>
          <w:sz w:val="16"/>
          <w:szCs w:val="16"/>
        </w:rPr>
        <w:t xml:space="preserve">. Salida para realizar la visita a las tres Pirámides de Giza, la eterna Esfinge y el Templo del Valle (no incluye entrada al interior de las Pirámides). Tarde libre, posibilidad de realizar en opcional la visita a la necrópolis de Sakkara y la ciudad de Menfis, capital del imperio antiguo. Y por la noche, también en opcional el espectáculo de Luz y sonido de las Piramides. </w:t>
      </w:r>
      <w:r w:rsidRPr="009C5C5D">
        <w:rPr>
          <w:rFonts w:ascii="Router-Bold" w:hAnsi="Router-Bold" w:cs="Router-Bold"/>
          <w:b/>
          <w:bCs/>
          <w:color w:val="000000"/>
          <w:spacing w:val="-2"/>
          <w:w w:val="90"/>
          <w:sz w:val="16"/>
          <w:szCs w:val="16"/>
        </w:rPr>
        <w:t>Alojam</w:t>
      </w:r>
      <w:r w:rsidRPr="009C5C5D">
        <w:rPr>
          <w:rFonts w:ascii="Router-Bold" w:hAnsi="Router-Bold" w:cs="Router-Bold" w:hint="eastAsia"/>
          <w:b/>
          <w:bCs/>
          <w:color w:val="000000"/>
          <w:spacing w:val="-2"/>
          <w:w w:val="90"/>
          <w:sz w:val="16"/>
          <w:szCs w:val="16"/>
        </w:rPr>
        <w:t>ı</w:t>
      </w:r>
      <w:r w:rsidRPr="009C5C5D">
        <w:rPr>
          <w:rFonts w:ascii="Router-Bold" w:hAnsi="Router-Bold" w:cs="Router-Bold"/>
          <w:b/>
          <w:bCs/>
          <w:color w:val="000000"/>
          <w:spacing w:val="-2"/>
          <w:w w:val="90"/>
          <w:sz w:val="16"/>
          <w:szCs w:val="16"/>
        </w:rPr>
        <w:t>ento</w:t>
      </w:r>
      <w:r w:rsidRPr="009C5C5D">
        <w:rPr>
          <w:rFonts w:ascii="Router-Book" w:hAnsi="Router-Book" w:cs="Router-Book"/>
          <w:color w:val="000000"/>
          <w:spacing w:val="-2"/>
          <w:w w:val="90"/>
          <w:sz w:val="16"/>
          <w:szCs w:val="16"/>
        </w:rPr>
        <w:t>.</w:t>
      </w:r>
    </w:p>
    <w:p w14:paraId="5AB10737"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p>
    <w:p w14:paraId="546EB1A8" w14:textId="77777777" w:rsidR="009C5C5D" w:rsidRPr="009C5C5D" w:rsidRDefault="009C5C5D" w:rsidP="009C5C5D">
      <w:pPr>
        <w:suppressAutoHyphens/>
        <w:autoSpaceDE w:val="0"/>
        <w:autoSpaceDN w:val="0"/>
        <w:adjustRightInd w:val="0"/>
        <w:textAlignment w:val="center"/>
        <w:rPr>
          <w:rFonts w:ascii="Router-Bold" w:hAnsi="Router-Bold" w:cs="Router-Bold"/>
          <w:b/>
          <w:bCs/>
          <w:color w:val="D41217"/>
          <w:w w:val="90"/>
          <w:sz w:val="16"/>
          <w:szCs w:val="16"/>
        </w:rPr>
      </w:pPr>
      <w:r w:rsidRPr="009C5C5D">
        <w:rPr>
          <w:rFonts w:ascii="Router-Bold" w:hAnsi="Router-Bold" w:cs="Router-Bold"/>
          <w:b/>
          <w:bCs/>
          <w:color w:val="D41217"/>
          <w:w w:val="90"/>
          <w:sz w:val="16"/>
          <w:szCs w:val="16"/>
        </w:rPr>
        <w:t>Día 3º (</w:t>
      </w:r>
      <w:proofErr w:type="gramStart"/>
      <w:r w:rsidRPr="009C5C5D">
        <w:rPr>
          <w:rFonts w:ascii="Router-Bold" w:hAnsi="Router-Bold" w:cs="Router-Bold"/>
          <w:b/>
          <w:bCs/>
          <w:color w:val="D41217"/>
          <w:w w:val="90"/>
          <w:sz w:val="16"/>
          <w:szCs w:val="16"/>
        </w:rPr>
        <w:t>Miércoles</w:t>
      </w:r>
      <w:proofErr w:type="gramEnd"/>
      <w:r w:rsidRPr="009C5C5D">
        <w:rPr>
          <w:rFonts w:ascii="Router-Bold" w:hAnsi="Router-Bold" w:cs="Router-Bold"/>
          <w:b/>
          <w:bCs/>
          <w:color w:val="D41217"/>
          <w:w w:val="90"/>
          <w:sz w:val="16"/>
          <w:szCs w:val="16"/>
        </w:rPr>
        <w:t xml:space="preserve">) CAIRO </w:t>
      </w:r>
    </w:p>
    <w:p w14:paraId="35A24A5B"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r w:rsidRPr="009C5C5D">
        <w:rPr>
          <w:rFonts w:ascii="Router-Bold" w:hAnsi="Router-Bold" w:cs="Router-Bold"/>
          <w:b/>
          <w:bCs/>
          <w:color w:val="000000"/>
          <w:w w:val="90"/>
          <w:sz w:val="16"/>
          <w:szCs w:val="16"/>
        </w:rPr>
        <w:t>Desayuno</w:t>
      </w:r>
      <w:r w:rsidRPr="009C5C5D">
        <w:rPr>
          <w:rFonts w:ascii="Router-Book" w:hAnsi="Router-Book" w:cs="Router-Book"/>
          <w:color w:val="000000"/>
          <w:w w:val="90"/>
          <w:sz w:val="16"/>
          <w:szCs w:val="16"/>
        </w:rPr>
        <w:t xml:space="preserve">. Día libre. Posibilidad de realizar una visita opcional a la ciudad de El Cairo: el museo de arte faraónico, la Ciudadela de Saladino con su Mezquita de Alabastro, el Bazar de Khan el Khalili y el Barrio copto. Por la noche, en opcional, cena y espectáculo en un barco por el Río Nilo. </w:t>
      </w:r>
      <w:r w:rsidRPr="009C5C5D">
        <w:rPr>
          <w:rFonts w:ascii="Router-Bold" w:hAnsi="Router-Bold" w:cs="Router-Bold"/>
          <w:b/>
          <w:bCs/>
          <w:color w:val="000000"/>
          <w:w w:val="90"/>
          <w:sz w:val="16"/>
          <w:szCs w:val="16"/>
        </w:rPr>
        <w:t>Alojamiento.</w:t>
      </w:r>
    </w:p>
    <w:p w14:paraId="2E0B541C"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p>
    <w:p w14:paraId="03A681DA" w14:textId="77777777" w:rsidR="009C5C5D" w:rsidRPr="009C5C5D" w:rsidRDefault="009C5C5D" w:rsidP="009C5C5D">
      <w:pPr>
        <w:suppressAutoHyphens/>
        <w:autoSpaceDE w:val="0"/>
        <w:autoSpaceDN w:val="0"/>
        <w:adjustRightInd w:val="0"/>
        <w:textAlignment w:val="center"/>
        <w:rPr>
          <w:rFonts w:ascii="Router-Bold" w:hAnsi="Router-Bold" w:cs="Router-Bold"/>
          <w:b/>
          <w:bCs/>
          <w:color w:val="D41217"/>
          <w:w w:val="90"/>
          <w:sz w:val="16"/>
          <w:szCs w:val="16"/>
        </w:rPr>
      </w:pPr>
      <w:r w:rsidRPr="009C5C5D">
        <w:rPr>
          <w:rFonts w:ascii="Router-Bold" w:hAnsi="Router-Bold" w:cs="Router-Bold"/>
          <w:b/>
          <w:bCs/>
          <w:color w:val="D41217"/>
          <w:w w:val="90"/>
          <w:sz w:val="16"/>
          <w:szCs w:val="16"/>
        </w:rPr>
        <w:t>Día 4º (</w:t>
      </w:r>
      <w:proofErr w:type="gramStart"/>
      <w:r w:rsidRPr="009C5C5D">
        <w:rPr>
          <w:rFonts w:ascii="Router-Bold" w:hAnsi="Router-Bold" w:cs="Router-Bold"/>
          <w:b/>
          <w:bCs/>
          <w:color w:val="D41217"/>
          <w:w w:val="90"/>
          <w:sz w:val="16"/>
          <w:szCs w:val="16"/>
        </w:rPr>
        <w:t>Jueves</w:t>
      </w:r>
      <w:proofErr w:type="gramEnd"/>
      <w:r w:rsidRPr="009C5C5D">
        <w:rPr>
          <w:rFonts w:ascii="Router-Bold" w:hAnsi="Router-Bold" w:cs="Router-Bold"/>
          <w:b/>
          <w:bCs/>
          <w:color w:val="D41217"/>
          <w:w w:val="90"/>
          <w:sz w:val="16"/>
          <w:szCs w:val="16"/>
        </w:rPr>
        <w:t>) CAIRO-LAS FUENTES DE MOISÉS-SANTA CATALINA</w:t>
      </w:r>
    </w:p>
    <w:p w14:paraId="25D04D35"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r w:rsidRPr="009C5C5D">
        <w:rPr>
          <w:rFonts w:ascii="Router-Bold" w:hAnsi="Router-Bold" w:cs="Router-Bold"/>
          <w:b/>
          <w:bCs/>
          <w:color w:val="000000"/>
          <w:w w:val="90"/>
          <w:sz w:val="16"/>
          <w:szCs w:val="16"/>
        </w:rPr>
        <w:t>Desayuno</w:t>
      </w:r>
      <w:r w:rsidRPr="009C5C5D">
        <w:rPr>
          <w:rFonts w:ascii="Router-Book" w:hAnsi="Router-Book" w:cs="Router-Book"/>
          <w:color w:val="000000"/>
          <w:w w:val="90"/>
          <w:sz w:val="16"/>
          <w:szCs w:val="16"/>
        </w:rPr>
        <w:t xml:space="preserve">. Salida hacia la península del Sinaí vía el túnel de Ahmed Hamdy por debajo del canal de Suez pasando de África a Asia. Visita a Ayun Musa o las fuentes de Moisés (Mara), a </w:t>
      </w:r>
      <w:proofErr w:type="gramStart"/>
      <w:r w:rsidRPr="009C5C5D">
        <w:rPr>
          <w:rFonts w:ascii="Router-Book" w:hAnsi="Router-Book" w:cs="Router-Book"/>
          <w:color w:val="000000"/>
          <w:w w:val="90"/>
          <w:sz w:val="16"/>
          <w:szCs w:val="16"/>
        </w:rPr>
        <w:t>continuación</w:t>
      </w:r>
      <w:proofErr w:type="gramEnd"/>
      <w:r w:rsidRPr="009C5C5D">
        <w:rPr>
          <w:rFonts w:ascii="Router-Book" w:hAnsi="Router-Book" w:cs="Router-Book"/>
          <w:color w:val="000000"/>
          <w:w w:val="90"/>
          <w:sz w:val="16"/>
          <w:szCs w:val="16"/>
        </w:rPr>
        <w:t xml:space="preserve"> salida hacia la ciudad de Santa Catarina. Llegada al hotel. </w:t>
      </w:r>
      <w:r w:rsidRPr="009C5C5D">
        <w:rPr>
          <w:rFonts w:ascii="Router-Bold" w:hAnsi="Router-Bold" w:cs="Router-Bold"/>
          <w:b/>
          <w:bCs/>
          <w:color w:val="000000"/>
          <w:w w:val="90"/>
          <w:sz w:val="16"/>
          <w:szCs w:val="16"/>
        </w:rPr>
        <w:t>Cena y alojamiento</w:t>
      </w:r>
      <w:r w:rsidRPr="009C5C5D">
        <w:rPr>
          <w:rFonts w:ascii="Router-Book" w:hAnsi="Router-Book" w:cs="Router-Book"/>
          <w:color w:val="000000"/>
          <w:w w:val="90"/>
          <w:sz w:val="16"/>
          <w:szCs w:val="16"/>
        </w:rPr>
        <w:t xml:space="preserve">. </w:t>
      </w:r>
    </w:p>
    <w:p w14:paraId="432EA8E5"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p>
    <w:p w14:paraId="70122D55" w14:textId="77777777" w:rsidR="009C5C5D" w:rsidRPr="009C5C5D" w:rsidRDefault="009C5C5D" w:rsidP="009C5C5D">
      <w:pPr>
        <w:suppressAutoHyphens/>
        <w:autoSpaceDE w:val="0"/>
        <w:autoSpaceDN w:val="0"/>
        <w:adjustRightInd w:val="0"/>
        <w:textAlignment w:val="center"/>
        <w:rPr>
          <w:rFonts w:ascii="Router-Bold" w:hAnsi="Router-Bold" w:cs="Router-Bold"/>
          <w:b/>
          <w:bCs/>
          <w:color w:val="D41217"/>
          <w:w w:val="90"/>
          <w:sz w:val="16"/>
          <w:szCs w:val="16"/>
        </w:rPr>
      </w:pPr>
      <w:r w:rsidRPr="009C5C5D">
        <w:rPr>
          <w:rFonts w:ascii="Router-Bold" w:hAnsi="Router-Bold" w:cs="Router-Bold"/>
          <w:b/>
          <w:bCs/>
          <w:color w:val="D41217"/>
          <w:w w:val="90"/>
          <w:sz w:val="16"/>
          <w:szCs w:val="16"/>
        </w:rPr>
        <w:t>Día 5º (</w:t>
      </w:r>
      <w:proofErr w:type="gramStart"/>
      <w:r w:rsidRPr="009C5C5D">
        <w:rPr>
          <w:rFonts w:ascii="Router-Bold" w:hAnsi="Router-Bold" w:cs="Router-Bold"/>
          <w:b/>
          <w:bCs/>
          <w:color w:val="D41217"/>
          <w:w w:val="90"/>
          <w:sz w:val="16"/>
          <w:szCs w:val="16"/>
        </w:rPr>
        <w:t>Viernes</w:t>
      </w:r>
      <w:proofErr w:type="gramEnd"/>
      <w:r w:rsidRPr="009C5C5D">
        <w:rPr>
          <w:rFonts w:ascii="Router-Bold" w:hAnsi="Router-Bold" w:cs="Router-Bold"/>
          <w:b/>
          <w:bCs/>
          <w:color w:val="D41217"/>
          <w:w w:val="90"/>
          <w:sz w:val="16"/>
          <w:szCs w:val="16"/>
        </w:rPr>
        <w:t>) SANTA CATARINA–EL MONTE DE MOISÉS–ARAVA–WADI RUM</w:t>
      </w:r>
    </w:p>
    <w:p w14:paraId="04621569" w14:textId="77777777" w:rsidR="009C5C5D" w:rsidRPr="009C5C5D" w:rsidRDefault="009C5C5D" w:rsidP="009C5C5D">
      <w:pPr>
        <w:autoSpaceDE w:val="0"/>
        <w:autoSpaceDN w:val="0"/>
        <w:adjustRightInd w:val="0"/>
        <w:jc w:val="both"/>
        <w:textAlignment w:val="center"/>
        <w:rPr>
          <w:rFonts w:ascii="Router-Bold" w:hAnsi="Router-Bold" w:cs="Router-Bold"/>
          <w:b/>
          <w:bCs/>
          <w:color w:val="000000"/>
          <w:w w:val="90"/>
          <w:sz w:val="16"/>
          <w:szCs w:val="16"/>
        </w:rPr>
      </w:pPr>
      <w:r w:rsidRPr="009C5C5D">
        <w:rPr>
          <w:rFonts w:ascii="Router-Bold" w:hAnsi="Router-Bold" w:cs="Router-Bold"/>
          <w:b/>
          <w:bCs/>
          <w:color w:val="000000"/>
          <w:w w:val="90"/>
          <w:sz w:val="16"/>
          <w:szCs w:val="16"/>
        </w:rPr>
        <w:t xml:space="preserve">Desayuno. </w:t>
      </w:r>
      <w:r w:rsidRPr="009C5C5D">
        <w:rPr>
          <w:rFonts w:ascii="Router-Book" w:hAnsi="Router-Book" w:cs="Router-Book"/>
          <w:color w:val="000000"/>
          <w:w w:val="90"/>
          <w:sz w:val="16"/>
          <w:szCs w:val="16"/>
        </w:rPr>
        <w:t xml:space="preserve">De madrugada salida hacia el Monte Moisés o Monte Sinaí (Monte Horeb) de 2.285 m. de altura donde el profeta Moisés recibió de Dios las Tablas de la Ley mientras el pueblo hebreo acampaba al pie del monte. Desde la cima del monte podremos ver el amanecer y el Monte de Santa Catarina que es la cumbre más alta de la península con 2.637 m. Bajando del monte visitaremos el Monasterio de Santa Catarina (si es posible) situado a 1.570 m. de altura con sus impresionantes murallas. Regreso al hotel y a la hora prevista salida hacia el punto fronterizo de Taba donde dejaremos Egipto. Cruce de frontera y llegada a Arava, vía Eilat, traslado a la frontera de Jordania. Entrada a Jordania, después de los trámites de frontera. Continuación hacia Wadi Rum. Visita del desierto de Wadi Rum, un viaje en jeep 4x4 de 2 hrs conducido por beduinos a través de enormes montañas con formas únicas que emergen de las áreas verdes del desierto. </w:t>
      </w:r>
      <w:r w:rsidRPr="009C5C5D">
        <w:rPr>
          <w:rFonts w:ascii="Router-Bold" w:hAnsi="Router-Bold" w:cs="Router-Bold"/>
          <w:b/>
          <w:bCs/>
          <w:color w:val="000000"/>
          <w:w w:val="90"/>
          <w:sz w:val="16"/>
          <w:szCs w:val="16"/>
        </w:rPr>
        <w:t xml:space="preserve">Cena y alojamiento. </w:t>
      </w:r>
    </w:p>
    <w:p w14:paraId="41DC1677"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p>
    <w:p w14:paraId="3356AB59" w14:textId="77777777" w:rsidR="009C5C5D" w:rsidRPr="009C5C5D" w:rsidRDefault="009C5C5D" w:rsidP="009C5C5D">
      <w:pPr>
        <w:suppressAutoHyphens/>
        <w:autoSpaceDE w:val="0"/>
        <w:autoSpaceDN w:val="0"/>
        <w:adjustRightInd w:val="0"/>
        <w:textAlignment w:val="center"/>
        <w:rPr>
          <w:rFonts w:ascii="Router-Bold" w:hAnsi="Router-Bold" w:cs="Router-Bold"/>
          <w:b/>
          <w:bCs/>
          <w:color w:val="D41217"/>
          <w:w w:val="90"/>
          <w:sz w:val="16"/>
          <w:szCs w:val="16"/>
        </w:rPr>
      </w:pPr>
      <w:r w:rsidRPr="009C5C5D">
        <w:rPr>
          <w:rFonts w:ascii="Router-Bold" w:hAnsi="Router-Bold" w:cs="Router-Bold"/>
          <w:b/>
          <w:bCs/>
          <w:color w:val="D41217"/>
          <w:w w:val="90"/>
          <w:sz w:val="16"/>
          <w:szCs w:val="16"/>
        </w:rPr>
        <w:t>Día 6º (</w:t>
      </w:r>
      <w:proofErr w:type="gramStart"/>
      <w:r w:rsidRPr="009C5C5D">
        <w:rPr>
          <w:rFonts w:ascii="Router-Bold" w:hAnsi="Router-Bold" w:cs="Router-Bold"/>
          <w:b/>
          <w:bCs/>
          <w:color w:val="D41217"/>
          <w:w w:val="90"/>
          <w:sz w:val="16"/>
          <w:szCs w:val="16"/>
        </w:rPr>
        <w:t>Sábado</w:t>
      </w:r>
      <w:proofErr w:type="gramEnd"/>
      <w:r w:rsidRPr="009C5C5D">
        <w:rPr>
          <w:rFonts w:ascii="Router-Bold" w:hAnsi="Router-Bold" w:cs="Router-Bold"/>
          <w:b/>
          <w:bCs/>
          <w:color w:val="D41217"/>
          <w:w w:val="90"/>
          <w:sz w:val="16"/>
          <w:szCs w:val="16"/>
        </w:rPr>
        <w:t>) WADI RUM–PETRA–AMMÁN</w:t>
      </w:r>
    </w:p>
    <w:p w14:paraId="1EF84030" w14:textId="77777777" w:rsidR="009C5C5D" w:rsidRPr="009C5C5D" w:rsidRDefault="009C5C5D" w:rsidP="009C5C5D">
      <w:pPr>
        <w:autoSpaceDE w:val="0"/>
        <w:autoSpaceDN w:val="0"/>
        <w:adjustRightInd w:val="0"/>
        <w:jc w:val="both"/>
        <w:textAlignment w:val="center"/>
        <w:rPr>
          <w:rFonts w:ascii="Router-Bold" w:hAnsi="Router-Bold" w:cs="Router-Bold"/>
          <w:b/>
          <w:bCs/>
          <w:color w:val="000000"/>
          <w:w w:val="90"/>
          <w:sz w:val="16"/>
          <w:szCs w:val="16"/>
        </w:rPr>
      </w:pPr>
      <w:r w:rsidRPr="009C5C5D">
        <w:rPr>
          <w:rFonts w:ascii="Router-Bold" w:hAnsi="Router-Bold" w:cs="Router-Bold"/>
          <w:b/>
          <w:bCs/>
          <w:color w:val="000000"/>
          <w:w w:val="90"/>
          <w:sz w:val="16"/>
          <w:szCs w:val="16"/>
        </w:rPr>
        <w:t xml:space="preserve">Desayuno. </w:t>
      </w:r>
      <w:r w:rsidRPr="009C5C5D">
        <w:rPr>
          <w:rFonts w:ascii="Router-Book" w:hAnsi="Router-Book" w:cs="Router-Book"/>
          <w:color w:val="000000"/>
          <w:w w:val="90"/>
          <w:sz w:val="16"/>
          <w:szCs w:val="16"/>
        </w:rPr>
        <w:t>Salida para visitar Petra, la antigua capital de los nabateos desde el siglo III a.C. Visita a monumentos tallados en Piedra Rosa como, El Khazne (Tumba de los Reyes Nabateos), los obeliscos, los túmulos o el altar (Al Madbah). Continuación a Ammán.</w:t>
      </w:r>
      <w:r w:rsidRPr="009C5C5D">
        <w:rPr>
          <w:rFonts w:ascii="Router-Bold" w:hAnsi="Router-Bold" w:cs="Router-Bold"/>
          <w:b/>
          <w:bCs/>
          <w:color w:val="000000"/>
          <w:w w:val="90"/>
          <w:sz w:val="16"/>
          <w:szCs w:val="16"/>
        </w:rPr>
        <w:t xml:space="preserve"> Cena y alojamiento. </w:t>
      </w:r>
    </w:p>
    <w:p w14:paraId="34C33686"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p>
    <w:p w14:paraId="400F784A" w14:textId="77777777" w:rsidR="009C5C5D" w:rsidRPr="009C5C5D" w:rsidRDefault="009C5C5D" w:rsidP="009C5C5D">
      <w:pPr>
        <w:suppressAutoHyphens/>
        <w:autoSpaceDE w:val="0"/>
        <w:autoSpaceDN w:val="0"/>
        <w:adjustRightInd w:val="0"/>
        <w:textAlignment w:val="center"/>
        <w:rPr>
          <w:rFonts w:ascii="Router-Bold" w:hAnsi="Router-Bold" w:cs="Router-Bold"/>
          <w:b/>
          <w:bCs/>
          <w:color w:val="D41217"/>
          <w:w w:val="90"/>
          <w:sz w:val="16"/>
          <w:szCs w:val="16"/>
        </w:rPr>
      </w:pPr>
      <w:r w:rsidRPr="009C5C5D">
        <w:rPr>
          <w:rFonts w:ascii="Router-Bold" w:hAnsi="Router-Bold" w:cs="Router-Bold"/>
          <w:b/>
          <w:bCs/>
          <w:color w:val="D41217"/>
          <w:w w:val="90"/>
          <w:sz w:val="16"/>
          <w:szCs w:val="16"/>
        </w:rPr>
        <w:t xml:space="preserve">Día 7º (Domingo) AMMÁN–MADABA–NEBO–ALLENBY–JERUSALÉN </w:t>
      </w:r>
    </w:p>
    <w:p w14:paraId="2C867EE8" w14:textId="77777777" w:rsidR="009C5C5D" w:rsidRPr="009C5C5D" w:rsidRDefault="009C5C5D" w:rsidP="009C5C5D">
      <w:pPr>
        <w:autoSpaceDE w:val="0"/>
        <w:autoSpaceDN w:val="0"/>
        <w:adjustRightInd w:val="0"/>
        <w:jc w:val="both"/>
        <w:textAlignment w:val="center"/>
        <w:rPr>
          <w:rFonts w:ascii="Router-Bold" w:hAnsi="Router-Bold" w:cs="Router-Bold"/>
          <w:b/>
          <w:bCs/>
          <w:color w:val="000000"/>
          <w:w w:val="90"/>
          <w:sz w:val="16"/>
          <w:szCs w:val="16"/>
        </w:rPr>
      </w:pPr>
      <w:r w:rsidRPr="009C5C5D">
        <w:rPr>
          <w:rFonts w:ascii="Router-Bold" w:hAnsi="Router-Bold" w:cs="Router-Bold"/>
          <w:b/>
          <w:bCs/>
          <w:color w:val="000000"/>
          <w:w w:val="90"/>
          <w:sz w:val="16"/>
          <w:szCs w:val="16"/>
        </w:rPr>
        <w:t xml:space="preserve">Desayuno. </w:t>
      </w:r>
      <w:r w:rsidRPr="009C5C5D">
        <w:rPr>
          <w:rFonts w:ascii="Router-Book" w:hAnsi="Router-Book" w:cs="Router-Book"/>
          <w:color w:val="000000"/>
          <w:w w:val="90"/>
          <w:sz w:val="16"/>
          <w:szCs w:val="16"/>
        </w:rPr>
        <w:t xml:space="preserve">Salida hacia Madaba para visitar la antigua ciudad bizantina y ver el antiguo mosaico del mapa de Tierra Santa y las ruinas de dos lugares históricos. Continuamos hasta el Monte Nebo, el lugar donde Moisés admiró la tierra prometida. Allí disfrutaremos de una magnífica vista panorámica del Valle del Jordán, Jericó y Mar Muerto. Contemplaremos los restos de una Iglesia bizantina con su suelo de mosaico. Continuación a la frontera de Allenby. Después de la finalización de los trámites de frontera continuamos a Jerusalén. </w:t>
      </w:r>
      <w:r w:rsidRPr="009C5C5D">
        <w:rPr>
          <w:rFonts w:ascii="Router-Bold" w:hAnsi="Router-Bold" w:cs="Router-Bold"/>
          <w:b/>
          <w:bCs/>
          <w:color w:val="000000"/>
          <w:w w:val="90"/>
          <w:sz w:val="16"/>
          <w:szCs w:val="16"/>
        </w:rPr>
        <w:t>Alojamiento.</w:t>
      </w:r>
    </w:p>
    <w:p w14:paraId="3EBF63D2"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p>
    <w:p w14:paraId="4F654B73" w14:textId="77777777" w:rsidR="009C5C5D" w:rsidRPr="009C5C5D" w:rsidRDefault="009C5C5D" w:rsidP="009C5C5D">
      <w:pPr>
        <w:suppressAutoHyphens/>
        <w:autoSpaceDE w:val="0"/>
        <w:autoSpaceDN w:val="0"/>
        <w:adjustRightInd w:val="0"/>
        <w:textAlignment w:val="center"/>
        <w:rPr>
          <w:rFonts w:ascii="Router-Bold" w:hAnsi="Router-Bold" w:cs="Router-Bold"/>
          <w:b/>
          <w:bCs/>
          <w:color w:val="D41217"/>
          <w:w w:val="90"/>
          <w:sz w:val="16"/>
          <w:szCs w:val="16"/>
        </w:rPr>
      </w:pPr>
      <w:r w:rsidRPr="009C5C5D">
        <w:rPr>
          <w:rFonts w:ascii="Router-Bold" w:hAnsi="Router-Bold" w:cs="Router-Bold"/>
          <w:b/>
          <w:bCs/>
          <w:color w:val="D41217"/>
          <w:w w:val="90"/>
          <w:sz w:val="16"/>
          <w:szCs w:val="16"/>
        </w:rPr>
        <w:t>Día 8º (</w:t>
      </w:r>
      <w:proofErr w:type="gramStart"/>
      <w:r w:rsidRPr="009C5C5D">
        <w:rPr>
          <w:rFonts w:ascii="Router-Bold" w:hAnsi="Router-Bold" w:cs="Router-Bold"/>
          <w:b/>
          <w:bCs/>
          <w:color w:val="D41217"/>
          <w:w w:val="90"/>
          <w:sz w:val="16"/>
          <w:szCs w:val="16"/>
        </w:rPr>
        <w:t>Lunes</w:t>
      </w:r>
      <w:proofErr w:type="gramEnd"/>
      <w:r w:rsidRPr="009C5C5D">
        <w:rPr>
          <w:rFonts w:ascii="Router-Bold" w:hAnsi="Router-Bold" w:cs="Router-Bold"/>
          <w:b/>
          <w:bCs/>
          <w:color w:val="D41217"/>
          <w:w w:val="90"/>
          <w:sz w:val="16"/>
          <w:szCs w:val="16"/>
        </w:rPr>
        <w:t xml:space="preserve">) JERUSALÉN </w:t>
      </w:r>
    </w:p>
    <w:p w14:paraId="7C0C64A6"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r w:rsidRPr="009C5C5D">
        <w:rPr>
          <w:rFonts w:ascii="Router-Bold" w:hAnsi="Router-Bold" w:cs="Router-Bold"/>
          <w:b/>
          <w:bCs/>
          <w:color w:val="000000"/>
          <w:w w:val="90"/>
          <w:sz w:val="16"/>
          <w:szCs w:val="16"/>
        </w:rPr>
        <w:t>Desayuno.</w:t>
      </w:r>
      <w:r w:rsidRPr="009C5C5D">
        <w:rPr>
          <w:rFonts w:ascii="Router-Book" w:hAnsi="Router-Book" w:cs="Router-Book"/>
          <w:color w:val="000000"/>
          <w:w w:val="90"/>
          <w:sz w:val="16"/>
          <w:szCs w:val="16"/>
        </w:rPr>
        <w:t xml:space="preserve"> Salida hacia el Monte de los Olivos, para apreciar una magnifica vista de la ciudad. Continuamos al Jardín de Getsemaní y la Basílica de la Agonía. Seguiremos hacia la Ciudad Antigua, subiremos a la Explanada del Templo (si es posible) y visita del Muro de los Lamentos. A continuación, realizaremos a pie la Vía Dolorosa para llegar al lugar de la crucifixión de Jesús y al Santo Sepulcro. Visita del Monte Sion donde se encuentran la Tumba del Rey David, el Cenáculo (lugar de la Ultima Cena) y la Abadía de la Dormición. Seguiremos a la parte moderna de la ciudad para visita al Mercado Popular (Shuk) Mahané Yehuda, el mercado popular más famoso de Jerusalén. </w:t>
      </w:r>
      <w:r w:rsidRPr="009C5C5D">
        <w:rPr>
          <w:rFonts w:ascii="Router-Bold" w:hAnsi="Router-Bold" w:cs="Router-Bold"/>
          <w:b/>
          <w:bCs/>
          <w:color w:val="000000"/>
          <w:w w:val="90"/>
          <w:sz w:val="16"/>
          <w:szCs w:val="16"/>
        </w:rPr>
        <w:t>Alojamiento.</w:t>
      </w:r>
      <w:r w:rsidRPr="009C5C5D">
        <w:rPr>
          <w:rFonts w:ascii="Router-Book" w:hAnsi="Router-Book" w:cs="Router-Book"/>
          <w:color w:val="000000"/>
          <w:w w:val="90"/>
          <w:sz w:val="16"/>
          <w:szCs w:val="16"/>
        </w:rPr>
        <w:t xml:space="preserve"> Posibilidad de realizar un tour opcional nocturno de show de luces y sonido en la Torre de David. </w:t>
      </w:r>
    </w:p>
    <w:p w14:paraId="027E2766"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p>
    <w:p w14:paraId="3CBA2788" w14:textId="77777777" w:rsidR="009C5C5D" w:rsidRPr="009C5C5D" w:rsidRDefault="009C5C5D" w:rsidP="009C5C5D">
      <w:pPr>
        <w:suppressAutoHyphens/>
        <w:autoSpaceDE w:val="0"/>
        <w:autoSpaceDN w:val="0"/>
        <w:adjustRightInd w:val="0"/>
        <w:textAlignment w:val="center"/>
        <w:rPr>
          <w:rFonts w:ascii="Router-Bold" w:hAnsi="Router-Bold" w:cs="Router-Bold"/>
          <w:b/>
          <w:bCs/>
          <w:color w:val="D41217"/>
          <w:w w:val="90"/>
          <w:sz w:val="16"/>
          <w:szCs w:val="16"/>
        </w:rPr>
      </w:pPr>
      <w:r w:rsidRPr="009C5C5D">
        <w:rPr>
          <w:rFonts w:ascii="Router-Bold" w:hAnsi="Router-Bold" w:cs="Router-Bold"/>
          <w:b/>
          <w:bCs/>
          <w:color w:val="D41217"/>
          <w:w w:val="90"/>
          <w:sz w:val="16"/>
          <w:szCs w:val="16"/>
        </w:rPr>
        <w:t xml:space="preserve">Día 9º (Martes) JERUSALÉN </w:t>
      </w:r>
    </w:p>
    <w:p w14:paraId="4C8B5E14"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r w:rsidRPr="009C5C5D">
        <w:rPr>
          <w:rFonts w:ascii="Router-Bold" w:hAnsi="Router-Bold" w:cs="Router-Bold"/>
          <w:b/>
          <w:bCs/>
          <w:color w:val="000000"/>
          <w:w w:val="90"/>
          <w:sz w:val="16"/>
          <w:szCs w:val="16"/>
        </w:rPr>
        <w:t>Desayuno.</w:t>
      </w:r>
      <w:r w:rsidRPr="009C5C5D">
        <w:rPr>
          <w:rFonts w:ascii="Router-Book" w:hAnsi="Router-Book" w:cs="Router-Book"/>
          <w:color w:val="000000"/>
          <w:w w:val="90"/>
          <w:sz w:val="16"/>
          <w:szCs w:val="16"/>
        </w:rPr>
        <w:t xml:space="preserve"> Salida hacia el Santuario del Libro en el Museo de Israel, donde están expuestos los Manuscritos del Mar Muerto, y donde se encuentra la Maqueta de Jerusalén en tiempos de Jesús. Visita panorámica de la Ciudad Moderna y del Parlamento de Israel. Continuamos hacia el pintoresco barrio de Ein Karem, visita la Iglesia de San Juan Bautista. Continuamos con la visita hacia Yad Vashem, Museo y Memorial del Holocausto. </w:t>
      </w:r>
      <w:r w:rsidRPr="009C5C5D">
        <w:rPr>
          <w:rFonts w:ascii="Router-Bold" w:hAnsi="Router-Bold" w:cs="Router-Bold"/>
          <w:b/>
          <w:bCs/>
          <w:color w:val="000000"/>
          <w:w w:val="90"/>
          <w:sz w:val="16"/>
          <w:szCs w:val="16"/>
        </w:rPr>
        <w:t>Alojamiento.</w:t>
      </w:r>
      <w:r w:rsidRPr="009C5C5D">
        <w:rPr>
          <w:rFonts w:ascii="Router-Book" w:hAnsi="Router-Book" w:cs="Router-Book"/>
          <w:color w:val="000000"/>
          <w:w w:val="90"/>
          <w:sz w:val="16"/>
          <w:szCs w:val="16"/>
        </w:rPr>
        <w:t xml:space="preserve"> Posibilidad de realizar un tour opcional a Belén, para visitar la Iglesia de la Natividad, la Gruta del Pesebre y la Estrella de 14 puntas (lugar del nacimiento de Jesús). </w:t>
      </w:r>
    </w:p>
    <w:p w14:paraId="19A515A9"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p>
    <w:p w14:paraId="6D3CB98D" w14:textId="77777777" w:rsidR="009C5C5D" w:rsidRPr="009C5C5D" w:rsidRDefault="009C5C5D" w:rsidP="009C5C5D">
      <w:pPr>
        <w:suppressAutoHyphens/>
        <w:autoSpaceDE w:val="0"/>
        <w:autoSpaceDN w:val="0"/>
        <w:adjustRightInd w:val="0"/>
        <w:textAlignment w:val="center"/>
        <w:rPr>
          <w:rFonts w:ascii="Router-Bold" w:hAnsi="Router-Bold" w:cs="Router-Bold"/>
          <w:b/>
          <w:bCs/>
          <w:color w:val="D41217"/>
          <w:w w:val="90"/>
          <w:sz w:val="16"/>
          <w:szCs w:val="16"/>
        </w:rPr>
      </w:pPr>
      <w:r w:rsidRPr="009C5C5D">
        <w:rPr>
          <w:rFonts w:ascii="Router-Bold" w:hAnsi="Router-Bold" w:cs="Router-Bold"/>
          <w:b/>
          <w:bCs/>
          <w:color w:val="D41217"/>
          <w:w w:val="90"/>
          <w:sz w:val="16"/>
          <w:szCs w:val="16"/>
        </w:rPr>
        <w:t xml:space="preserve">Día 10º (Miércoles) JERUSALÉN </w:t>
      </w:r>
    </w:p>
    <w:p w14:paraId="4DA7492A" w14:textId="77777777" w:rsidR="009C5C5D" w:rsidRPr="009C5C5D" w:rsidRDefault="009C5C5D" w:rsidP="009C5C5D">
      <w:pPr>
        <w:autoSpaceDE w:val="0"/>
        <w:autoSpaceDN w:val="0"/>
        <w:adjustRightInd w:val="0"/>
        <w:jc w:val="both"/>
        <w:textAlignment w:val="center"/>
        <w:rPr>
          <w:rFonts w:ascii="Router-Book" w:hAnsi="Router-Book" w:cs="Router-Book"/>
          <w:color w:val="000000"/>
          <w:spacing w:val="-1"/>
          <w:w w:val="90"/>
          <w:sz w:val="16"/>
          <w:szCs w:val="16"/>
        </w:rPr>
      </w:pPr>
      <w:r w:rsidRPr="009C5C5D">
        <w:rPr>
          <w:rFonts w:ascii="Router-Bold" w:hAnsi="Router-Bold" w:cs="Router-Bold"/>
          <w:b/>
          <w:bCs/>
          <w:color w:val="000000"/>
          <w:spacing w:val="-1"/>
          <w:w w:val="90"/>
          <w:sz w:val="16"/>
          <w:szCs w:val="16"/>
        </w:rPr>
        <w:t>Desayuno.</w:t>
      </w:r>
      <w:r w:rsidRPr="009C5C5D">
        <w:rPr>
          <w:rFonts w:ascii="Router-Book" w:hAnsi="Router-Book" w:cs="Router-Book"/>
          <w:color w:val="000000"/>
          <w:spacing w:val="-1"/>
          <w:w w:val="90"/>
          <w:sz w:val="16"/>
          <w:szCs w:val="16"/>
        </w:rPr>
        <w:t xml:space="preserve"> Día libre. Posibilidad de tomar la excursión opcional Masada y Mar Muerto, salida hacia la región del Mar Muerto, uno de los lugares más bajo del mundo. Ascensión en cable carril a Masada, última fortificación de los judíos en su lucha contra los romanos. Visita a las excavaciones, el Palacio de Herodes y la Antigua Sinagoga. Tendremos tiempo libre para disfrutar de un baño en las aguas medicinales del Mar Muerto. </w:t>
      </w:r>
      <w:r w:rsidRPr="009C5C5D">
        <w:rPr>
          <w:rFonts w:ascii="Router-Bold" w:hAnsi="Router-Bold" w:cs="Router-Bold"/>
          <w:b/>
          <w:bCs/>
          <w:color w:val="000000"/>
          <w:spacing w:val="-1"/>
          <w:w w:val="90"/>
          <w:sz w:val="16"/>
          <w:szCs w:val="16"/>
        </w:rPr>
        <w:t xml:space="preserve">Alojamiento. </w:t>
      </w:r>
    </w:p>
    <w:p w14:paraId="25AE9C29"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p>
    <w:p w14:paraId="36A9AACF" w14:textId="77777777" w:rsidR="009C5C5D" w:rsidRPr="009C5C5D" w:rsidRDefault="009C5C5D" w:rsidP="009C5C5D">
      <w:pPr>
        <w:suppressAutoHyphens/>
        <w:autoSpaceDE w:val="0"/>
        <w:autoSpaceDN w:val="0"/>
        <w:adjustRightInd w:val="0"/>
        <w:textAlignment w:val="center"/>
        <w:rPr>
          <w:rFonts w:ascii="Router-Bold" w:hAnsi="Router-Bold" w:cs="Router-Bold"/>
          <w:b/>
          <w:bCs/>
          <w:color w:val="D41217"/>
          <w:w w:val="90"/>
          <w:sz w:val="16"/>
          <w:szCs w:val="16"/>
        </w:rPr>
      </w:pPr>
      <w:r w:rsidRPr="009C5C5D">
        <w:rPr>
          <w:rFonts w:ascii="Router-Bold" w:hAnsi="Router-Bold" w:cs="Router-Bold"/>
          <w:b/>
          <w:bCs/>
          <w:color w:val="D41217"/>
          <w:w w:val="90"/>
          <w:sz w:val="16"/>
          <w:szCs w:val="16"/>
        </w:rPr>
        <w:t xml:space="preserve">Día 11º (Jueves) JERUSALEN </w:t>
      </w:r>
    </w:p>
    <w:p w14:paraId="260A9FD7"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r w:rsidRPr="009C5C5D">
        <w:rPr>
          <w:rFonts w:ascii="Router-Bold" w:hAnsi="Router-Bold" w:cs="Router-Bold"/>
          <w:b/>
          <w:bCs/>
          <w:color w:val="000000"/>
          <w:w w:val="90"/>
          <w:sz w:val="16"/>
          <w:szCs w:val="16"/>
        </w:rPr>
        <w:t>Desayuno</w:t>
      </w:r>
      <w:r w:rsidRPr="009C5C5D">
        <w:rPr>
          <w:rFonts w:ascii="Router-Book" w:hAnsi="Router-Book" w:cs="Router-Book"/>
          <w:color w:val="000000"/>
          <w:w w:val="90"/>
          <w:sz w:val="16"/>
          <w:szCs w:val="16"/>
        </w:rPr>
        <w:t xml:space="preserve">. A la hora indicada traslado al aeropuerto Ben Gurión. </w:t>
      </w:r>
      <w:r w:rsidRPr="009C5C5D">
        <w:rPr>
          <w:rFonts w:ascii="Router-Bold" w:hAnsi="Router-Bold" w:cs="Router-Bold"/>
          <w:b/>
          <w:bCs/>
          <w:color w:val="000000"/>
          <w:w w:val="90"/>
          <w:sz w:val="16"/>
          <w:szCs w:val="16"/>
        </w:rPr>
        <w:t>Fin de los servicios</w:t>
      </w:r>
      <w:r w:rsidRPr="009C5C5D">
        <w:rPr>
          <w:rFonts w:ascii="Router-Book" w:hAnsi="Router-Book" w:cs="Router-Book"/>
          <w:color w:val="000000"/>
          <w:w w:val="90"/>
          <w:sz w:val="16"/>
          <w:szCs w:val="16"/>
        </w:rPr>
        <w:t>.</w:t>
      </w:r>
    </w:p>
    <w:p w14:paraId="00A2D061"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p>
    <w:p w14:paraId="0120C17B" w14:textId="77777777" w:rsidR="009C5C5D" w:rsidRPr="009C5C5D" w:rsidRDefault="009C5C5D" w:rsidP="009C5C5D">
      <w:pPr>
        <w:autoSpaceDE w:val="0"/>
        <w:autoSpaceDN w:val="0"/>
        <w:adjustRightInd w:val="0"/>
        <w:ind w:left="113" w:hanging="113"/>
        <w:jc w:val="both"/>
        <w:textAlignment w:val="center"/>
        <w:rPr>
          <w:rFonts w:ascii="Router-Bold" w:hAnsi="Router-Bold" w:cs="Router-Bold"/>
          <w:b/>
          <w:bCs/>
          <w:color w:val="000000"/>
          <w:spacing w:val="-3"/>
          <w:w w:val="90"/>
          <w:sz w:val="14"/>
          <w:szCs w:val="14"/>
        </w:rPr>
      </w:pPr>
      <w:r w:rsidRPr="009C5C5D">
        <w:rPr>
          <w:rFonts w:ascii="Router-Bold" w:hAnsi="Router-Bold" w:cs="Router-Bold"/>
          <w:b/>
          <w:bCs/>
          <w:color w:val="000000"/>
          <w:spacing w:val="-3"/>
          <w:w w:val="90"/>
          <w:sz w:val="14"/>
          <w:szCs w:val="14"/>
        </w:rPr>
        <w:t>Notas importantes:</w:t>
      </w:r>
    </w:p>
    <w:p w14:paraId="60AB2D8D" w14:textId="77777777" w:rsidR="009C5C5D" w:rsidRPr="009C5C5D" w:rsidRDefault="009C5C5D" w:rsidP="009C5C5D">
      <w:pPr>
        <w:autoSpaceDE w:val="0"/>
        <w:autoSpaceDN w:val="0"/>
        <w:adjustRightInd w:val="0"/>
        <w:ind w:left="113" w:hanging="113"/>
        <w:jc w:val="both"/>
        <w:textAlignment w:val="center"/>
        <w:rPr>
          <w:rFonts w:ascii="Router-Book" w:hAnsi="Router-Book" w:cs="Router-Book"/>
          <w:color w:val="000000"/>
          <w:w w:val="90"/>
          <w:sz w:val="14"/>
          <w:szCs w:val="14"/>
        </w:rPr>
      </w:pPr>
      <w:r w:rsidRPr="009C5C5D">
        <w:rPr>
          <w:rFonts w:ascii="Router-Book" w:hAnsi="Router-Book" w:cs="Router-Book"/>
          <w:color w:val="000000"/>
          <w:w w:val="90"/>
          <w:sz w:val="14"/>
          <w:szCs w:val="14"/>
        </w:rPr>
        <w:t>-</w:t>
      </w:r>
      <w:r w:rsidRPr="009C5C5D">
        <w:rPr>
          <w:rFonts w:ascii="Router-Book" w:hAnsi="Router-Book" w:cs="Router-Book"/>
          <w:color w:val="000000"/>
          <w:w w:val="90"/>
          <w:sz w:val="14"/>
          <w:szCs w:val="14"/>
        </w:rPr>
        <w:tab/>
        <w:t>En el mes del Ramadán los cruces de fronteras llevan más tiempo de lo habitual.</w:t>
      </w:r>
    </w:p>
    <w:p w14:paraId="21FF6376" w14:textId="77777777" w:rsidR="009C5C5D" w:rsidRPr="009C5C5D" w:rsidRDefault="009C5C5D" w:rsidP="009C5C5D">
      <w:pPr>
        <w:autoSpaceDE w:val="0"/>
        <w:autoSpaceDN w:val="0"/>
        <w:adjustRightInd w:val="0"/>
        <w:ind w:left="113" w:hanging="113"/>
        <w:jc w:val="both"/>
        <w:textAlignment w:val="center"/>
        <w:rPr>
          <w:rFonts w:ascii="Router-Book" w:hAnsi="Router-Book" w:cs="Router-Book"/>
          <w:color w:val="000000"/>
          <w:w w:val="90"/>
          <w:sz w:val="14"/>
          <w:szCs w:val="14"/>
        </w:rPr>
      </w:pPr>
      <w:r w:rsidRPr="009C5C5D">
        <w:rPr>
          <w:rFonts w:ascii="Router-Book" w:hAnsi="Router-Book" w:cs="Router-Book"/>
          <w:color w:val="000000"/>
          <w:w w:val="90"/>
          <w:sz w:val="14"/>
          <w:szCs w:val="14"/>
        </w:rPr>
        <w:t>-</w:t>
      </w:r>
      <w:r w:rsidRPr="009C5C5D">
        <w:rPr>
          <w:rFonts w:ascii="Router-Book" w:hAnsi="Router-Book" w:cs="Router-Book"/>
          <w:color w:val="000000"/>
          <w:w w:val="90"/>
          <w:sz w:val="14"/>
          <w:szCs w:val="14"/>
        </w:rPr>
        <w:tab/>
        <w:t>Trámites para las visas, mínimo dos semanas antes de la llegada.</w:t>
      </w:r>
    </w:p>
    <w:p w14:paraId="5D9759F1" w14:textId="77777777" w:rsidR="009C5C5D" w:rsidRPr="009C5C5D" w:rsidRDefault="009C5C5D" w:rsidP="009C5C5D">
      <w:pPr>
        <w:autoSpaceDE w:val="0"/>
        <w:autoSpaceDN w:val="0"/>
        <w:adjustRightInd w:val="0"/>
        <w:ind w:left="113" w:hanging="113"/>
        <w:jc w:val="both"/>
        <w:textAlignment w:val="center"/>
        <w:rPr>
          <w:rFonts w:ascii="Router-Book" w:hAnsi="Router-Book" w:cs="Router-Book"/>
          <w:color w:val="000000"/>
          <w:w w:val="90"/>
          <w:sz w:val="14"/>
          <w:szCs w:val="14"/>
        </w:rPr>
      </w:pPr>
      <w:r w:rsidRPr="009C5C5D">
        <w:rPr>
          <w:rFonts w:ascii="Router-Book" w:hAnsi="Router-Book" w:cs="Router-Book"/>
          <w:color w:val="000000"/>
          <w:w w:val="90"/>
          <w:sz w:val="14"/>
          <w:szCs w:val="14"/>
        </w:rPr>
        <w:t>-</w:t>
      </w:r>
      <w:r w:rsidRPr="009C5C5D">
        <w:rPr>
          <w:rFonts w:ascii="Router-Book" w:hAnsi="Router-Book" w:cs="Router-Book"/>
          <w:color w:val="000000"/>
          <w:w w:val="90"/>
          <w:sz w:val="14"/>
          <w:szCs w:val="14"/>
        </w:rPr>
        <w:tab/>
        <w:t>El orden del itinerario/visitas pueden variar, sin previo aviso.</w:t>
      </w:r>
    </w:p>
    <w:p w14:paraId="1262559C" w14:textId="77777777" w:rsidR="009C5C5D" w:rsidRPr="009C5C5D" w:rsidRDefault="009C5C5D" w:rsidP="009C5C5D">
      <w:pPr>
        <w:autoSpaceDE w:val="0"/>
        <w:autoSpaceDN w:val="0"/>
        <w:adjustRightInd w:val="0"/>
        <w:ind w:left="113" w:hanging="113"/>
        <w:jc w:val="both"/>
        <w:textAlignment w:val="center"/>
        <w:rPr>
          <w:rFonts w:ascii="Router-Book" w:hAnsi="Router-Book" w:cs="Router-Book"/>
          <w:color w:val="000000"/>
          <w:w w:val="90"/>
          <w:sz w:val="14"/>
          <w:szCs w:val="14"/>
        </w:rPr>
      </w:pPr>
      <w:r w:rsidRPr="009C5C5D">
        <w:rPr>
          <w:rFonts w:ascii="Router-Book" w:hAnsi="Router-Book" w:cs="Router-Book"/>
          <w:color w:val="000000"/>
          <w:w w:val="90"/>
          <w:sz w:val="14"/>
          <w:szCs w:val="14"/>
        </w:rPr>
        <w:t>-</w:t>
      </w:r>
      <w:r w:rsidRPr="009C5C5D">
        <w:rPr>
          <w:rFonts w:ascii="Router-Book" w:hAnsi="Router-Book" w:cs="Router-Book"/>
          <w:color w:val="000000"/>
          <w:w w:val="90"/>
          <w:sz w:val="14"/>
          <w:szCs w:val="14"/>
        </w:rPr>
        <w:tab/>
        <w:t>La entrada a Yad Vashem (Memorial del Holocausto) no está permitida a menores de 10 años.</w:t>
      </w:r>
    </w:p>
    <w:p w14:paraId="617AFA17" w14:textId="77777777" w:rsidR="009C5C5D" w:rsidRPr="009C5C5D" w:rsidRDefault="009C5C5D" w:rsidP="009C5C5D">
      <w:pPr>
        <w:autoSpaceDE w:val="0"/>
        <w:autoSpaceDN w:val="0"/>
        <w:adjustRightInd w:val="0"/>
        <w:ind w:left="113" w:hanging="113"/>
        <w:jc w:val="both"/>
        <w:textAlignment w:val="center"/>
        <w:rPr>
          <w:rFonts w:ascii="Router-Book" w:hAnsi="Router-Book" w:cs="Router-Book"/>
          <w:color w:val="000000"/>
          <w:w w:val="90"/>
          <w:sz w:val="14"/>
          <w:szCs w:val="14"/>
        </w:rPr>
      </w:pPr>
      <w:r w:rsidRPr="009C5C5D">
        <w:rPr>
          <w:rFonts w:ascii="Router-Book" w:hAnsi="Router-Book" w:cs="Router-Book"/>
          <w:color w:val="000000"/>
          <w:w w:val="90"/>
          <w:sz w:val="14"/>
          <w:szCs w:val="14"/>
        </w:rPr>
        <w:t>-</w:t>
      </w:r>
      <w:r w:rsidRPr="009C5C5D">
        <w:rPr>
          <w:rFonts w:ascii="Router-Book" w:hAnsi="Router-Book" w:cs="Router-Book"/>
          <w:color w:val="000000"/>
          <w:w w:val="90"/>
          <w:sz w:val="14"/>
          <w:szCs w:val="14"/>
        </w:rPr>
        <w:tab/>
        <w:t xml:space="preserve">Permitido 1 maleta y un bolso de mano por persona. </w:t>
      </w:r>
    </w:p>
    <w:p w14:paraId="45D93BF1" w14:textId="77777777" w:rsidR="009C5C5D" w:rsidRPr="009C5C5D" w:rsidRDefault="009C5C5D" w:rsidP="009C5C5D">
      <w:pPr>
        <w:autoSpaceDE w:val="0"/>
        <w:autoSpaceDN w:val="0"/>
        <w:adjustRightInd w:val="0"/>
        <w:ind w:left="113" w:hanging="113"/>
        <w:jc w:val="both"/>
        <w:textAlignment w:val="center"/>
        <w:rPr>
          <w:rFonts w:ascii="Router-Book" w:hAnsi="Router-Book" w:cs="Router-Book"/>
          <w:color w:val="000000"/>
          <w:w w:val="90"/>
          <w:sz w:val="14"/>
          <w:szCs w:val="14"/>
        </w:rPr>
      </w:pPr>
      <w:r w:rsidRPr="009C5C5D">
        <w:rPr>
          <w:rFonts w:ascii="Router-Book" w:hAnsi="Router-Book" w:cs="Router-Book"/>
          <w:color w:val="000000"/>
          <w:w w:val="90"/>
          <w:sz w:val="14"/>
          <w:szCs w:val="14"/>
        </w:rPr>
        <w:t xml:space="preserve">- </w:t>
      </w:r>
      <w:r w:rsidRPr="009C5C5D">
        <w:rPr>
          <w:rFonts w:ascii="Router-Book" w:hAnsi="Router-Book" w:cs="Router-Book"/>
          <w:color w:val="000000"/>
          <w:w w:val="90"/>
          <w:sz w:val="14"/>
          <w:szCs w:val="14"/>
        </w:rPr>
        <w:tab/>
        <w:t>No habrá cenas después de las 20:30 hrs. ni reembolso.</w:t>
      </w:r>
    </w:p>
    <w:p w14:paraId="39DD627F" w14:textId="77777777" w:rsidR="009C5C5D" w:rsidRPr="009C5C5D" w:rsidRDefault="009C5C5D" w:rsidP="009C5C5D">
      <w:pPr>
        <w:autoSpaceDE w:val="0"/>
        <w:autoSpaceDN w:val="0"/>
        <w:adjustRightInd w:val="0"/>
        <w:ind w:left="113" w:hanging="113"/>
        <w:jc w:val="both"/>
        <w:textAlignment w:val="center"/>
        <w:rPr>
          <w:rFonts w:ascii="Router-Book" w:hAnsi="Router-Book" w:cs="Router-Book"/>
          <w:color w:val="000000"/>
          <w:w w:val="90"/>
          <w:sz w:val="14"/>
          <w:szCs w:val="14"/>
        </w:rPr>
      </w:pPr>
      <w:r w:rsidRPr="009C5C5D">
        <w:rPr>
          <w:rFonts w:ascii="Router-Book" w:hAnsi="Router-Book" w:cs="Router-Book"/>
          <w:color w:val="000000"/>
          <w:w w:val="90"/>
          <w:sz w:val="14"/>
          <w:szCs w:val="14"/>
        </w:rPr>
        <w:t>-</w:t>
      </w:r>
      <w:r w:rsidRPr="009C5C5D">
        <w:rPr>
          <w:rFonts w:ascii="Router-Book" w:hAnsi="Router-Book" w:cs="Router-Book"/>
          <w:color w:val="000000"/>
          <w:w w:val="90"/>
          <w:sz w:val="14"/>
          <w:szCs w:val="14"/>
        </w:rPr>
        <w:tab/>
        <w:t>Los vuelos con llegada a Israel entre las 23:00-06:00 hrs., tendrán suplemento.</w:t>
      </w:r>
    </w:p>
    <w:p w14:paraId="7D1862B9" w14:textId="77777777" w:rsidR="009C5C5D" w:rsidRPr="009C5C5D" w:rsidRDefault="009C5C5D" w:rsidP="009C5C5D">
      <w:pPr>
        <w:autoSpaceDE w:val="0"/>
        <w:autoSpaceDN w:val="0"/>
        <w:adjustRightInd w:val="0"/>
        <w:ind w:left="113" w:hanging="113"/>
        <w:jc w:val="both"/>
        <w:textAlignment w:val="center"/>
        <w:rPr>
          <w:rFonts w:ascii="Router-Book" w:hAnsi="Router-Book" w:cs="Router-Book"/>
          <w:color w:val="000000"/>
          <w:w w:val="90"/>
          <w:sz w:val="14"/>
          <w:szCs w:val="14"/>
        </w:rPr>
      </w:pPr>
      <w:r w:rsidRPr="009C5C5D">
        <w:rPr>
          <w:rFonts w:ascii="Router-Book" w:hAnsi="Router-Book" w:cs="Router-Book"/>
          <w:color w:val="000000"/>
          <w:w w:val="90"/>
          <w:sz w:val="14"/>
          <w:szCs w:val="14"/>
        </w:rPr>
        <w:t>-</w:t>
      </w:r>
      <w:r w:rsidRPr="009C5C5D">
        <w:rPr>
          <w:rFonts w:ascii="Router-Book" w:hAnsi="Router-Book" w:cs="Router-Book"/>
          <w:color w:val="000000"/>
          <w:w w:val="90"/>
          <w:sz w:val="14"/>
          <w:szCs w:val="14"/>
        </w:rPr>
        <w:tab/>
        <w:t>Las excursiones opcionales deben ser reservadas y pagadas por anticipado.</w:t>
      </w:r>
    </w:p>
    <w:p w14:paraId="2B904314" w14:textId="77777777" w:rsidR="009C5C5D" w:rsidRPr="009C5C5D" w:rsidRDefault="009C5C5D" w:rsidP="009C5C5D">
      <w:pPr>
        <w:autoSpaceDE w:val="0"/>
        <w:autoSpaceDN w:val="0"/>
        <w:adjustRightInd w:val="0"/>
        <w:ind w:left="113" w:hanging="113"/>
        <w:jc w:val="both"/>
        <w:textAlignment w:val="center"/>
        <w:rPr>
          <w:rFonts w:ascii="Router-Book" w:hAnsi="Router-Book" w:cs="Router-Book"/>
          <w:color w:val="000000"/>
          <w:w w:val="90"/>
          <w:sz w:val="14"/>
          <w:szCs w:val="14"/>
        </w:rPr>
      </w:pPr>
      <w:r w:rsidRPr="009C5C5D">
        <w:rPr>
          <w:rFonts w:ascii="Router-Book" w:hAnsi="Router-Book" w:cs="Router-Book"/>
          <w:color w:val="000000"/>
          <w:w w:val="90"/>
          <w:sz w:val="14"/>
          <w:szCs w:val="14"/>
        </w:rPr>
        <w:t>-</w:t>
      </w:r>
      <w:r w:rsidRPr="009C5C5D">
        <w:rPr>
          <w:rFonts w:ascii="Router-Book" w:hAnsi="Router-Book" w:cs="Router-Book"/>
          <w:color w:val="000000"/>
          <w:w w:val="90"/>
          <w:sz w:val="14"/>
          <w:szCs w:val="14"/>
        </w:rPr>
        <w:tab/>
        <w:t>Se necesita datos del pasaporte 30 días de antelación para la Visa de Jordania.</w:t>
      </w:r>
    </w:p>
    <w:p w14:paraId="586A1115" w14:textId="77777777" w:rsidR="009C5C5D" w:rsidRPr="009C5C5D" w:rsidRDefault="009C5C5D" w:rsidP="009C5C5D">
      <w:pPr>
        <w:autoSpaceDE w:val="0"/>
        <w:autoSpaceDN w:val="0"/>
        <w:adjustRightInd w:val="0"/>
        <w:ind w:left="113" w:hanging="113"/>
        <w:jc w:val="both"/>
        <w:textAlignment w:val="center"/>
        <w:rPr>
          <w:rFonts w:ascii="Router-Book" w:hAnsi="Router-Book" w:cs="Router-Book"/>
          <w:color w:val="000000"/>
          <w:w w:val="90"/>
          <w:sz w:val="14"/>
          <w:szCs w:val="14"/>
        </w:rPr>
      </w:pPr>
    </w:p>
    <w:p w14:paraId="3723DD43" w14:textId="28FF3B3C" w:rsidR="009C5C5D" w:rsidRPr="009C5C5D" w:rsidRDefault="009C5C5D" w:rsidP="009C5C5D">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9C5C5D">
        <w:rPr>
          <w:rFonts w:ascii="CoHeadline-Regular" w:hAnsi="CoHeadline-Regular" w:cs="CoHeadline-Regular"/>
          <w:color w:val="C2004D"/>
          <w:w w:val="90"/>
        </w:rPr>
        <w:t>Fechas de inicio</w:t>
      </w:r>
      <w:r>
        <w:rPr>
          <w:rFonts w:ascii="CoHeadline-Regular" w:hAnsi="CoHeadline-Regular" w:cs="CoHeadline-Regular"/>
          <w:color w:val="C2004D"/>
          <w:w w:val="90"/>
        </w:rPr>
        <w:t xml:space="preserve"> garantizadas</w:t>
      </w:r>
      <w:r w:rsidRPr="009C5C5D">
        <w:rPr>
          <w:rFonts w:ascii="CoHeadline-Regular" w:hAnsi="CoHeadline-Regular" w:cs="CoHeadline-Regular"/>
          <w:color w:val="C2004D"/>
          <w:w w:val="90"/>
        </w:rPr>
        <w:t>: Lunes</w:t>
      </w:r>
    </w:p>
    <w:p w14:paraId="5949B1C2" w14:textId="77777777" w:rsidR="009F0472" w:rsidRDefault="009F0472" w:rsidP="009F0472">
      <w:pPr>
        <w:pStyle w:val="textomesesfechas"/>
      </w:pPr>
      <w:r>
        <w:t>2025/2026</w:t>
      </w:r>
    </w:p>
    <w:p w14:paraId="415E1842" w14:textId="749C60BD" w:rsidR="0021700A" w:rsidRDefault="0021700A" w:rsidP="009C5C5D">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29521CE0" w14:textId="77777777" w:rsidR="009C5C5D" w:rsidRPr="009C5C5D" w:rsidRDefault="009C5C5D" w:rsidP="009C5C5D">
      <w:pPr>
        <w:tabs>
          <w:tab w:val="left" w:pos="1389"/>
        </w:tabs>
        <w:suppressAutoHyphens/>
        <w:autoSpaceDE w:val="0"/>
        <w:autoSpaceDN w:val="0"/>
        <w:adjustRightInd w:val="0"/>
        <w:textAlignment w:val="center"/>
        <w:rPr>
          <w:rFonts w:ascii="CoHeadline-Regular" w:hAnsi="CoHeadline-Regular" w:cs="CoHeadline-Regular"/>
          <w:color w:val="C2004D"/>
          <w:w w:val="90"/>
          <w:sz w:val="20"/>
          <w:szCs w:val="20"/>
        </w:rPr>
      </w:pPr>
      <w:r w:rsidRPr="009C5C5D">
        <w:rPr>
          <w:rFonts w:ascii="CoHeadline-Regular" w:hAnsi="CoHeadline-Regular" w:cs="CoHeadline-Regular"/>
          <w:color w:val="C2004D"/>
          <w:w w:val="90"/>
          <w:sz w:val="20"/>
          <w:szCs w:val="20"/>
        </w:rPr>
        <w:t>Pago en destino obligatorio</w:t>
      </w:r>
    </w:p>
    <w:p w14:paraId="4E2A938B" w14:textId="77777777" w:rsidR="009C5C5D" w:rsidRPr="009C5C5D" w:rsidRDefault="009C5C5D" w:rsidP="009C5C5D">
      <w:pPr>
        <w:suppressAutoHyphens/>
        <w:autoSpaceDE w:val="0"/>
        <w:autoSpaceDN w:val="0"/>
        <w:adjustRightInd w:val="0"/>
        <w:ind w:left="113" w:hanging="113"/>
        <w:textAlignment w:val="center"/>
        <w:rPr>
          <w:rFonts w:ascii="Router-Book" w:hAnsi="Router-Book" w:cs="Router-Book"/>
          <w:color w:val="000000"/>
          <w:spacing w:val="-2"/>
          <w:w w:val="90"/>
          <w:sz w:val="16"/>
          <w:szCs w:val="16"/>
        </w:rPr>
      </w:pPr>
      <w:r w:rsidRPr="009C5C5D">
        <w:rPr>
          <w:rFonts w:ascii="Router-Book" w:hAnsi="Router-Book" w:cs="Router-Book"/>
          <w:color w:val="000000"/>
          <w:spacing w:val="-2"/>
          <w:w w:val="90"/>
          <w:sz w:val="16"/>
          <w:szCs w:val="16"/>
        </w:rPr>
        <w:t>•</w:t>
      </w:r>
      <w:r w:rsidRPr="009C5C5D">
        <w:rPr>
          <w:rFonts w:ascii="Router-Book" w:hAnsi="Router-Book" w:cs="Router-Book"/>
          <w:color w:val="000000"/>
          <w:spacing w:val="-2"/>
          <w:w w:val="90"/>
          <w:sz w:val="16"/>
          <w:szCs w:val="16"/>
        </w:rPr>
        <w:tab/>
        <w:t>Tasas de salida Taba, Jordania a Israel y Visas a Egipto.</w:t>
      </w:r>
    </w:p>
    <w:p w14:paraId="526B10FD" w14:textId="77777777" w:rsidR="009C5C5D" w:rsidRPr="009C5C5D" w:rsidRDefault="009C5C5D" w:rsidP="009C5C5D">
      <w:pPr>
        <w:suppressAutoHyphens/>
        <w:autoSpaceDE w:val="0"/>
        <w:autoSpaceDN w:val="0"/>
        <w:adjustRightInd w:val="0"/>
        <w:ind w:left="113" w:hanging="113"/>
        <w:textAlignment w:val="center"/>
        <w:rPr>
          <w:rFonts w:ascii="Router-Book" w:hAnsi="Router-Book" w:cs="Router-Book"/>
          <w:color w:val="000000"/>
          <w:spacing w:val="-3"/>
          <w:w w:val="90"/>
          <w:sz w:val="16"/>
          <w:szCs w:val="16"/>
        </w:rPr>
      </w:pPr>
    </w:p>
    <w:p w14:paraId="70779D6A" w14:textId="77777777" w:rsidR="009C5C5D" w:rsidRPr="009C5C5D" w:rsidRDefault="009C5C5D" w:rsidP="009C5C5D">
      <w:pPr>
        <w:tabs>
          <w:tab w:val="left" w:pos="1389"/>
        </w:tabs>
        <w:suppressAutoHyphens/>
        <w:autoSpaceDE w:val="0"/>
        <w:autoSpaceDN w:val="0"/>
        <w:adjustRightInd w:val="0"/>
        <w:textAlignment w:val="center"/>
        <w:rPr>
          <w:rFonts w:ascii="CoHeadline-Regular" w:hAnsi="CoHeadline-Regular" w:cs="CoHeadline-Regular"/>
          <w:color w:val="C2004D"/>
          <w:w w:val="90"/>
          <w:sz w:val="20"/>
          <w:szCs w:val="20"/>
        </w:rPr>
      </w:pPr>
      <w:r w:rsidRPr="009C5C5D">
        <w:rPr>
          <w:rFonts w:ascii="CoHeadline-Regular" w:hAnsi="CoHeadline-Regular" w:cs="CoHeadline-Regular"/>
          <w:color w:val="C2004D"/>
          <w:w w:val="90"/>
          <w:sz w:val="20"/>
          <w:szCs w:val="20"/>
        </w:rPr>
        <w:t>Pago en destino para tener en cuenta</w:t>
      </w:r>
    </w:p>
    <w:p w14:paraId="37DECDBD" w14:textId="77777777" w:rsidR="009C5C5D" w:rsidRPr="009C5C5D" w:rsidRDefault="009C5C5D" w:rsidP="009C5C5D">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w:t>
      </w:r>
      <w:r w:rsidRPr="009C5C5D">
        <w:rPr>
          <w:rFonts w:ascii="Router-Book" w:hAnsi="Router-Book" w:cs="Router-Book"/>
          <w:color w:val="000000"/>
          <w:spacing w:val="-3"/>
          <w:w w:val="90"/>
          <w:sz w:val="16"/>
          <w:szCs w:val="16"/>
        </w:rPr>
        <w:tab/>
        <w:t>Propinas a guías 4 $ y chóferes 3 $ por día por persona.</w:t>
      </w:r>
    </w:p>
    <w:p w14:paraId="53042E9F" w14:textId="77777777" w:rsidR="009C5C5D" w:rsidRPr="009F0472" w:rsidRDefault="009C5C5D" w:rsidP="009C5C5D">
      <w:pPr>
        <w:tabs>
          <w:tab w:val="left" w:pos="1389"/>
        </w:tabs>
        <w:suppressAutoHyphens/>
        <w:autoSpaceDE w:val="0"/>
        <w:autoSpaceDN w:val="0"/>
        <w:adjustRightInd w:val="0"/>
        <w:spacing w:after="28"/>
        <w:textAlignment w:val="center"/>
        <w:rPr>
          <w:rFonts w:ascii="CoHeadline-Regular" w:hAnsi="CoHeadline-Regular" w:cs="CoHeadline-Regular"/>
          <w:color w:val="C6B012"/>
          <w:w w:val="90"/>
          <w:sz w:val="18"/>
          <w:szCs w:val="18"/>
        </w:rPr>
      </w:pPr>
    </w:p>
    <w:p w14:paraId="7A8900B8" w14:textId="77777777" w:rsidR="009C5C5D" w:rsidRPr="009C5C5D" w:rsidRDefault="009C5C5D" w:rsidP="009C5C5D">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9C5C5D">
        <w:rPr>
          <w:rFonts w:ascii="CoHeadline-Regular" w:hAnsi="CoHeadline-Regular" w:cs="CoHeadline-Regular"/>
          <w:color w:val="C2004D"/>
          <w:w w:val="90"/>
        </w:rPr>
        <w:t>Incluye</w:t>
      </w:r>
    </w:p>
    <w:p w14:paraId="74ED96B7" w14:textId="77777777" w:rsidR="009C5C5D" w:rsidRPr="009C5C5D" w:rsidRDefault="009C5C5D" w:rsidP="009C5C5D">
      <w:pPr>
        <w:suppressAutoHyphens/>
        <w:autoSpaceDE w:val="0"/>
        <w:autoSpaceDN w:val="0"/>
        <w:adjustRightInd w:val="0"/>
        <w:spacing w:after="11"/>
        <w:ind w:left="113" w:hanging="113"/>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w:t>
      </w:r>
      <w:r w:rsidRPr="009C5C5D">
        <w:rPr>
          <w:rFonts w:ascii="Router-Book" w:hAnsi="Router-Book" w:cs="Router-Book"/>
          <w:color w:val="000000"/>
          <w:spacing w:val="-3"/>
          <w:w w:val="90"/>
          <w:sz w:val="16"/>
          <w:szCs w:val="16"/>
        </w:rPr>
        <w:tab/>
        <w:t xml:space="preserve">Traslados desde y al aeropuerto, hoteles y fronteras con chofer de habla inglesa </w:t>
      </w:r>
    </w:p>
    <w:p w14:paraId="59BBDEB1" w14:textId="77777777" w:rsidR="009C5C5D" w:rsidRPr="009C5C5D" w:rsidRDefault="009C5C5D" w:rsidP="009C5C5D">
      <w:pPr>
        <w:suppressAutoHyphens/>
        <w:autoSpaceDE w:val="0"/>
        <w:autoSpaceDN w:val="0"/>
        <w:adjustRightInd w:val="0"/>
        <w:spacing w:after="11"/>
        <w:ind w:left="113" w:hanging="113"/>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w:t>
      </w:r>
      <w:r w:rsidRPr="009C5C5D">
        <w:rPr>
          <w:rFonts w:ascii="Router-Book" w:hAnsi="Router-Book" w:cs="Router-Book"/>
          <w:color w:val="000000"/>
          <w:spacing w:val="-3"/>
          <w:w w:val="90"/>
          <w:sz w:val="16"/>
          <w:szCs w:val="16"/>
        </w:rPr>
        <w:tab/>
        <w:t xml:space="preserve">Asistencia en Aeropuertos. </w:t>
      </w:r>
    </w:p>
    <w:p w14:paraId="175B2204" w14:textId="77777777" w:rsidR="009C5C5D" w:rsidRPr="009C5C5D" w:rsidRDefault="009C5C5D" w:rsidP="009C5C5D">
      <w:pPr>
        <w:suppressAutoHyphens/>
        <w:autoSpaceDE w:val="0"/>
        <w:autoSpaceDN w:val="0"/>
        <w:adjustRightInd w:val="0"/>
        <w:spacing w:after="11"/>
        <w:ind w:left="113" w:hanging="113"/>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w:t>
      </w:r>
      <w:r w:rsidRPr="009C5C5D">
        <w:rPr>
          <w:rFonts w:ascii="Router-Book" w:hAnsi="Router-Book" w:cs="Router-Book"/>
          <w:color w:val="000000"/>
          <w:spacing w:val="-3"/>
          <w:w w:val="90"/>
          <w:sz w:val="16"/>
          <w:szCs w:val="16"/>
        </w:rPr>
        <w:tab/>
        <w:t>Autobús, minibús, furgoneta, con aire acondicionado y guía en español.</w:t>
      </w:r>
    </w:p>
    <w:p w14:paraId="1E34B4A5" w14:textId="77777777" w:rsidR="009C5C5D" w:rsidRPr="009C5C5D" w:rsidRDefault="009C5C5D" w:rsidP="009C5C5D">
      <w:pPr>
        <w:suppressAutoHyphens/>
        <w:autoSpaceDE w:val="0"/>
        <w:autoSpaceDN w:val="0"/>
        <w:adjustRightInd w:val="0"/>
        <w:spacing w:after="11"/>
        <w:ind w:left="113" w:hanging="113"/>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w:t>
      </w:r>
      <w:r w:rsidRPr="009C5C5D">
        <w:rPr>
          <w:rFonts w:ascii="Router-Book" w:hAnsi="Router-Book" w:cs="Router-Book"/>
          <w:color w:val="000000"/>
          <w:spacing w:val="-3"/>
          <w:w w:val="90"/>
          <w:sz w:val="16"/>
          <w:szCs w:val="16"/>
        </w:rPr>
        <w:tab/>
        <w:t xml:space="preserve">Desayuno diario y 3 cenas. </w:t>
      </w:r>
    </w:p>
    <w:p w14:paraId="6702D277" w14:textId="77777777" w:rsidR="009C5C5D" w:rsidRPr="009C5C5D" w:rsidRDefault="009C5C5D" w:rsidP="009C5C5D">
      <w:pPr>
        <w:suppressAutoHyphens/>
        <w:autoSpaceDE w:val="0"/>
        <w:autoSpaceDN w:val="0"/>
        <w:adjustRightInd w:val="0"/>
        <w:spacing w:after="11"/>
        <w:ind w:left="113" w:hanging="113"/>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w:t>
      </w:r>
      <w:r w:rsidRPr="009C5C5D">
        <w:rPr>
          <w:rFonts w:ascii="Router-Book" w:hAnsi="Router-Book" w:cs="Router-Book"/>
          <w:color w:val="000000"/>
          <w:spacing w:val="-3"/>
          <w:w w:val="90"/>
          <w:sz w:val="16"/>
          <w:szCs w:val="16"/>
        </w:rPr>
        <w:tab/>
        <w:t>Visitas y entradas según programa.</w:t>
      </w:r>
    </w:p>
    <w:p w14:paraId="725105BB" w14:textId="77777777" w:rsidR="009C5C5D" w:rsidRPr="009C5C5D" w:rsidRDefault="009C5C5D" w:rsidP="009C5C5D">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w:t>
      </w:r>
      <w:r w:rsidRPr="009C5C5D">
        <w:rPr>
          <w:rFonts w:ascii="Router-Book" w:hAnsi="Router-Book" w:cs="Router-Book"/>
          <w:color w:val="000000"/>
          <w:spacing w:val="-3"/>
          <w:w w:val="90"/>
          <w:sz w:val="16"/>
          <w:szCs w:val="16"/>
        </w:rPr>
        <w:tab/>
        <w:t>Asistencia al viajero 24 hrs.</w:t>
      </w:r>
    </w:p>
    <w:p w14:paraId="2955C35B" w14:textId="77777777" w:rsidR="009C5C5D" w:rsidRPr="009C5C5D" w:rsidRDefault="009C5C5D" w:rsidP="009C5C5D">
      <w:pPr>
        <w:suppressAutoHyphens/>
        <w:autoSpaceDE w:val="0"/>
        <w:autoSpaceDN w:val="0"/>
        <w:adjustRightInd w:val="0"/>
        <w:ind w:left="113" w:hanging="113"/>
        <w:textAlignment w:val="center"/>
        <w:rPr>
          <w:rFonts w:ascii="Router-Book" w:hAnsi="Router-Book" w:cs="Router-Book"/>
          <w:color w:val="000000"/>
          <w:spacing w:val="-3"/>
          <w:w w:val="90"/>
          <w:sz w:val="16"/>
          <w:szCs w:val="16"/>
        </w:rPr>
      </w:pPr>
    </w:p>
    <w:p w14:paraId="5A344D9A" w14:textId="77777777" w:rsidR="009C5C5D" w:rsidRPr="009C5C5D" w:rsidRDefault="009C5C5D" w:rsidP="009C5C5D">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9C5C5D">
        <w:rPr>
          <w:rFonts w:ascii="CoHeadline-Regular" w:hAnsi="CoHeadline-Regular" w:cs="CoHeadline-Regular"/>
          <w:color w:val="C2004D"/>
          <w:w w:val="90"/>
        </w:rPr>
        <w:t>No incluye</w:t>
      </w:r>
    </w:p>
    <w:p w14:paraId="2391FB18" w14:textId="77777777" w:rsidR="009C5C5D" w:rsidRPr="009C5C5D" w:rsidRDefault="009C5C5D" w:rsidP="009C5C5D">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w:t>
      </w:r>
      <w:r w:rsidRPr="009C5C5D">
        <w:rPr>
          <w:rFonts w:ascii="Router-Book" w:hAnsi="Router-Book" w:cs="Router-Book"/>
          <w:color w:val="000000"/>
          <w:spacing w:val="-3"/>
          <w:w w:val="90"/>
          <w:sz w:val="16"/>
          <w:szCs w:val="16"/>
        </w:rPr>
        <w:tab/>
        <w:t>Bus para cruzar la frontera entre Jordania e Israel.</w:t>
      </w:r>
    </w:p>
    <w:p w14:paraId="6CFA9789" w14:textId="77777777" w:rsidR="009C5C5D" w:rsidRDefault="009C5C5D" w:rsidP="009C5C5D">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7981407F" w14:textId="77777777" w:rsidR="009C5C5D" w:rsidRPr="009C5C5D" w:rsidRDefault="009C5C5D" w:rsidP="009C5C5D">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9C5C5D">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
        <w:gridCol w:w="2211"/>
        <w:gridCol w:w="737"/>
      </w:tblGrid>
      <w:tr w:rsidR="009C5C5D" w:rsidRPr="009C5C5D" w14:paraId="12E23189" w14:textId="77777777" w:rsidTr="009F0472">
        <w:trPr>
          <w:trHeight w:val="60"/>
          <w:tblHeader/>
        </w:trPr>
        <w:tc>
          <w:tcPr>
            <w:tcW w:w="680" w:type="dxa"/>
            <w:tcMar>
              <w:top w:w="0" w:type="dxa"/>
              <w:left w:w="0" w:type="dxa"/>
              <w:bottom w:w="0" w:type="dxa"/>
              <w:right w:w="0" w:type="dxa"/>
            </w:tcMar>
          </w:tcPr>
          <w:p w14:paraId="6E94348E" w14:textId="77777777" w:rsidR="009C5C5D" w:rsidRPr="009C5C5D" w:rsidRDefault="009C5C5D" w:rsidP="009C5C5D">
            <w:pPr>
              <w:autoSpaceDE w:val="0"/>
              <w:autoSpaceDN w:val="0"/>
              <w:adjustRightInd w:val="0"/>
              <w:textAlignment w:val="center"/>
              <w:rPr>
                <w:rFonts w:ascii="Router-Bold" w:hAnsi="Router-Bold" w:cs="Router-Bold"/>
                <w:b/>
                <w:bCs/>
                <w:color w:val="000000"/>
                <w:w w:val="90"/>
                <w:sz w:val="17"/>
                <w:szCs w:val="17"/>
              </w:rPr>
            </w:pPr>
            <w:r w:rsidRPr="009C5C5D">
              <w:rPr>
                <w:rFonts w:ascii="Router-Bold" w:hAnsi="Router-Bold" w:cs="Router-Bold"/>
                <w:b/>
                <w:bCs/>
                <w:color w:val="000000"/>
                <w:w w:val="90"/>
                <w:sz w:val="17"/>
                <w:szCs w:val="17"/>
              </w:rPr>
              <w:t>Ciudad</w:t>
            </w:r>
          </w:p>
        </w:tc>
        <w:tc>
          <w:tcPr>
            <w:tcW w:w="2211" w:type="dxa"/>
            <w:tcMar>
              <w:top w:w="0" w:type="dxa"/>
              <w:left w:w="0" w:type="dxa"/>
              <w:bottom w:w="0" w:type="dxa"/>
              <w:right w:w="0" w:type="dxa"/>
            </w:tcMar>
          </w:tcPr>
          <w:p w14:paraId="46B1257F" w14:textId="77777777" w:rsidR="009C5C5D" w:rsidRPr="009C5C5D" w:rsidRDefault="009C5C5D" w:rsidP="009C5C5D">
            <w:pPr>
              <w:autoSpaceDE w:val="0"/>
              <w:autoSpaceDN w:val="0"/>
              <w:adjustRightInd w:val="0"/>
              <w:textAlignment w:val="center"/>
              <w:rPr>
                <w:rFonts w:ascii="Router-Bold" w:hAnsi="Router-Bold" w:cs="Router-Bold"/>
                <w:b/>
                <w:bCs/>
                <w:color w:val="000000"/>
                <w:w w:val="90"/>
                <w:sz w:val="17"/>
                <w:szCs w:val="17"/>
              </w:rPr>
            </w:pPr>
            <w:r w:rsidRPr="009C5C5D">
              <w:rPr>
                <w:rFonts w:ascii="Router-Bold" w:hAnsi="Router-Bold" w:cs="Router-Bold"/>
                <w:b/>
                <w:bCs/>
                <w:color w:val="000000"/>
                <w:w w:val="90"/>
                <w:sz w:val="17"/>
                <w:szCs w:val="17"/>
              </w:rPr>
              <w:t>Hotel</w:t>
            </w:r>
          </w:p>
        </w:tc>
        <w:tc>
          <w:tcPr>
            <w:tcW w:w="737" w:type="dxa"/>
            <w:tcMar>
              <w:top w:w="0" w:type="dxa"/>
              <w:left w:w="0" w:type="dxa"/>
              <w:bottom w:w="0" w:type="dxa"/>
              <w:right w:w="0" w:type="dxa"/>
            </w:tcMar>
          </w:tcPr>
          <w:p w14:paraId="14F840FF" w14:textId="77777777" w:rsidR="009C5C5D" w:rsidRPr="009C5C5D" w:rsidRDefault="009C5C5D" w:rsidP="009C5C5D">
            <w:pPr>
              <w:autoSpaceDE w:val="0"/>
              <w:autoSpaceDN w:val="0"/>
              <w:adjustRightInd w:val="0"/>
              <w:jc w:val="center"/>
              <w:textAlignment w:val="center"/>
              <w:rPr>
                <w:rFonts w:ascii="Router-Bold" w:hAnsi="Router-Bold" w:cs="Router-Bold"/>
                <w:b/>
                <w:bCs/>
                <w:color w:val="000000"/>
                <w:w w:val="90"/>
                <w:sz w:val="17"/>
                <w:szCs w:val="17"/>
              </w:rPr>
            </w:pPr>
            <w:r w:rsidRPr="009C5C5D">
              <w:rPr>
                <w:rFonts w:ascii="Router-Bold" w:hAnsi="Router-Bold" w:cs="Router-Bold"/>
                <w:b/>
                <w:bCs/>
                <w:color w:val="000000"/>
                <w:spacing w:val="-13"/>
                <w:w w:val="90"/>
                <w:sz w:val="17"/>
                <w:szCs w:val="17"/>
              </w:rPr>
              <w:t>Cat.</w:t>
            </w:r>
          </w:p>
        </w:tc>
      </w:tr>
      <w:tr w:rsidR="009C5C5D" w:rsidRPr="009C5C5D" w14:paraId="243DA4E8" w14:textId="77777777" w:rsidTr="009F0472">
        <w:trPr>
          <w:trHeight w:val="60"/>
        </w:trPr>
        <w:tc>
          <w:tcPr>
            <w:tcW w:w="680" w:type="dxa"/>
            <w:tcMar>
              <w:top w:w="0" w:type="dxa"/>
              <w:left w:w="0" w:type="dxa"/>
              <w:bottom w:w="0" w:type="dxa"/>
              <w:right w:w="0" w:type="dxa"/>
            </w:tcMar>
          </w:tcPr>
          <w:p w14:paraId="0A92FF68"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Cairo</w:t>
            </w:r>
          </w:p>
        </w:tc>
        <w:tc>
          <w:tcPr>
            <w:tcW w:w="2211" w:type="dxa"/>
            <w:tcMar>
              <w:top w:w="0" w:type="dxa"/>
              <w:left w:w="0" w:type="dxa"/>
              <w:bottom w:w="0" w:type="dxa"/>
              <w:right w:w="0" w:type="dxa"/>
            </w:tcMar>
          </w:tcPr>
          <w:p w14:paraId="445CF9D2"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Barceló Pyramids / The Oasis</w:t>
            </w:r>
          </w:p>
        </w:tc>
        <w:tc>
          <w:tcPr>
            <w:tcW w:w="737" w:type="dxa"/>
            <w:tcMar>
              <w:top w:w="0" w:type="dxa"/>
              <w:left w:w="0" w:type="dxa"/>
              <w:bottom w:w="0" w:type="dxa"/>
              <w:right w:w="0" w:type="dxa"/>
            </w:tcMar>
          </w:tcPr>
          <w:p w14:paraId="3DE8BA3E" w14:textId="77777777" w:rsidR="009C5C5D" w:rsidRPr="009C5C5D" w:rsidRDefault="009C5C5D" w:rsidP="009C5C5D">
            <w:pPr>
              <w:autoSpaceDE w:val="0"/>
              <w:autoSpaceDN w:val="0"/>
              <w:adjustRightInd w:val="0"/>
              <w:jc w:val="center"/>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Turista</w:t>
            </w:r>
          </w:p>
        </w:tc>
      </w:tr>
      <w:tr w:rsidR="009C5C5D" w:rsidRPr="009C5C5D" w14:paraId="34D196A6" w14:textId="77777777" w:rsidTr="009F0472">
        <w:trPr>
          <w:trHeight w:val="60"/>
        </w:trPr>
        <w:tc>
          <w:tcPr>
            <w:tcW w:w="680" w:type="dxa"/>
            <w:tcMar>
              <w:top w:w="0" w:type="dxa"/>
              <w:left w:w="0" w:type="dxa"/>
              <w:bottom w:w="0" w:type="dxa"/>
              <w:right w:w="0" w:type="dxa"/>
            </w:tcMar>
          </w:tcPr>
          <w:p w14:paraId="6BEC1D96" w14:textId="77777777" w:rsidR="009C5C5D" w:rsidRPr="009C5C5D" w:rsidRDefault="009C5C5D" w:rsidP="009C5C5D">
            <w:pPr>
              <w:autoSpaceDE w:val="0"/>
              <w:autoSpaceDN w:val="0"/>
              <w:adjustRightInd w:val="0"/>
              <w:rPr>
                <w:rFonts w:ascii="CoHeadline-Regular" w:hAnsi="CoHeadline-Regular"/>
              </w:rPr>
            </w:pPr>
          </w:p>
        </w:tc>
        <w:tc>
          <w:tcPr>
            <w:tcW w:w="2211" w:type="dxa"/>
            <w:tcMar>
              <w:top w:w="0" w:type="dxa"/>
              <w:left w:w="0" w:type="dxa"/>
              <w:bottom w:w="0" w:type="dxa"/>
              <w:right w:w="0" w:type="dxa"/>
            </w:tcMar>
          </w:tcPr>
          <w:p w14:paraId="5A5FD533" w14:textId="77777777" w:rsidR="009F0472" w:rsidRDefault="009C5C5D" w:rsidP="009C5C5D">
            <w:pPr>
              <w:autoSpaceDE w:val="0"/>
              <w:autoSpaceDN w:val="0"/>
              <w:adjustRightInd w:val="0"/>
              <w:textAlignment w:val="center"/>
              <w:rPr>
                <w:rFonts w:ascii="Router-Book" w:hAnsi="Router-Book" w:cs="Router-Book"/>
                <w:color w:val="000000"/>
                <w:spacing w:val="-3"/>
                <w:w w:val="90"/>
                <w:sz w:val="16"/>
                <w:szCs w:val="16"/>
                <w:lang w:val="en-US"/>
              </w:rPr>
            </w:pPr>
            <w:r w:rsidRPr="009F0472">
              <w:rPr>
                <w:rFonts w:ascii="Router-Book" w:hAnsi="Router-Book" w:cs="Router-Book"/>
                <w:color w:val="000000"/>
                <w:spacing w:val="-3"/>
                <w:w w:val="90"/>
                <w:sz w:val="16"/>
                <w:szCs w:val="16"/>
                <w:lang w:val="en-US"/>
              </w:rPr>
              <w:t>Movenpick Media City / </w:t>
            </w:r>
          </w:p>
          <w:p w14:paraId="5C38045E" w14:textId="219B357E" w:rsidR="009C5C5D" w:rsidRPr="009F0472" w:rsidRDefault="009F0472" w:rsidP="009C5C5D">
            <w:pPr>
              <w:autoSpaceDE w:val="0"/>
              <w:autoSpaceDN w:val="0"/>
              <w:adjustRightInd w:val="0"/>
              <w:textAlignment w:val="center"/>
              <w:rPr>
                <w:rFonts w:ascii="Router-Book" w:hAnsi="Router-Book" w:cs="Router-Book"/>
                <w:b/>
                <w:bCs/>
                <w:color w:val="000000"/>
                <w:spacing w:val="-3"/>
                <w:w w:val="90"/>
                <w:sz w:val="16"/>
                <w:szCs w:val="16"/>
                <w:lang w:val="en-US"/>
              </w:rPr>
            </w:pPr>
            <w:r w:rsidRPr="009F0472">
              <w:rPr>
                <w:rFonts w:ascii="Router-Book" w:hAnsi="Router-Book" w:cs="Router-Book"/>
                <w:color w:val="000000"/>
                <w:spacing w:val="-3"/>
                <w:w w:val="90"/>
                <w:sz w:val="16"/>
                <w:szCs w:val="16"/>
                <w:lang w:val="en-US"/>
              </w:rPr>
              <w:t>Hilton Pyramids</w:t>
            </w:r>
          </w:p>
        </w:tc>
        <w:tc>
          <w:tcPr>
            <w:tcW w:w="737" w:type="dxa"/>
            <w:tcMar>
              <w:top w:w="0" w:type="dxa"/>
              <w:left w:w="0" w:type="dxa"/>
              <w:bottom w:w="0" w:type="dxa"/>
              <w:right w:w="0" w:type="dxa"/>
            </w:tcMar>
          </w:tcPr>
          <w:p w14:paraId="6C0C742B" w14:textId="77777777" w:rsidR="009C5C5D" w:rsidRPr="009C5C5D" w:rsidRDefault="009C5C5D" w:rsidP="009C5C5D">
            <w:pPr>
              <w:autoSpaceDE w:val="0"/>
              <w:autoSpaceDN w:val="0"/>
              <w:adjustRightInd w:val="0"/>
              <w:jc w:val="center"/>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Primera</w:t>
            </w:r>
          </w:p>
        </w:tc>
      </w:tr>
      <w:tr w:rsidR="009C5C5D" w:rsidRPr="009C5C5D" w14:paraId="2B9CE5E7" w14:textId="77777777" w:rsidTr="009F0472">
        <w:trPr>
          <w:trHeight w:val="60"/>
        </w:trPr>
        <w:tc>
          <w:tcPr>
            <w:tcW w:w="680" w:type="dxa"/>
            <w:tcMar>
              <w:top w:w="0" w:type="dxa"/>
              <w:left w:w="0" w:type="dxa"/>
              <w:bottom w:w="0" w:type="dxa"/>
              <w:right w:w="0" w:type="dxa"/>
            </w:tcMar>
          </w:tcPr>
          <w:p w14:paraId="32397D51" w14:textId="77777777" w:rsidR="009C5C5D" w:rsidRPr="009C5C5D" w:rsidRDefault="009C5C5D" w:rsidP="009C5C5D">
            <w:pPr>
              <w:autoSpaceDE w:val="0"/>
              <w:autoSpaceDN w:val="0"/>
              <w:adjustRightInd w:val="0"/>
              <w:rPr>
                <w:rFonts w:ascii="CoHeadline-Regular" w:hAnsi="CoHeadline-Regular"/>
              </w:rPr>
            </w:pPr>
          </w:p>
        </w:tc>
        <w:tc>
          <w:tcPr>
            <w:tcW w:w="2211" w:type="dxa"/>
            <w:tcMar>
              <w:top w:w="0" w:type="dxa"/>
              <w:left w:w="0" w:type="dxa"/>
              <w:bottom w:w="0" w:type="dxa"/>
              <w:right w:w="0" w:type="dxa"/>
            </w:tcMar>
          </w:tcPr>
          <w:p w14:paraId="62895B8C"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Conrad / Sheraton</w:t>
            </w:r>
          </w:p>
        </w:tc>
        <w:tc>
          <w:tcPr>
            <w:tcW w:w="737" w:type="dxa"/>
            <w:tcMar>
              <w:top w:w="0" w:type="dxa"/>
              <w:left w:w="0" w:type="dxa"/>
              <w:bottom w:w="0" w:type="dxa"/>
              <w:right w:w="0" w:type="dxa"/>
            </w:tcMar>
          </w:tcPr>
          <w:p w14:paraId="4A8A02DE" w14:textId="77777777" w:rsidR="009C5C5D" w:rsidRPr="009C5C5D" w:rsidRDefault="009C5C5D" w:rsidP="009C5C5D">
            <w:pPr>
              <w:autoSpaceDE w:val="0"/>
              <w:autoSpaceDN w:val="0"/>
              <w:adjustRightInd w:val="0"/>
              <w:jc w:val="center"/>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P. Sup.</w:t>
            </w:r>
          </w:p>
        </w:tc>
      </w:tr>
      <w:tr w:rsidR="009C5C5D" w:rsidRPr="009C5C5D" w14:paraId="7F11EEDF" w14:textId="77777777" w:rsidTr="009F0472">
        <w:trPr>
          <w:trHeight w:val="60"/>
        </w:trPr>
        <w:tc>
          <w:tcPr>
            <w:tcW w:w="680" w:type="dxa"/>
            <w:tcMar>
              <w:top w:w="0" w:type="dxa"/>
              <w:left w:w="0" w:type="dxa"/>
              <w:bottom w:w="0" w:type="dxa"/>
              <w:right w:w="0" w:type="dxa"/>
            </w:tcMar>
          </w:tcPr>
          <w:p w14:paraId="3D2C8DEF"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Santa </w:t>
            </w:r>
          </w:p>
        </w:tc>
        <w:tc>
          <w:tcPr>
            <w:tcW w:w="2211" w:type="dxa"/>
            <w:tcMar>
              <w:top w:w="0" w:type="dxa"/>
              <w:left w:w="0" w:type="dxa"/>
              <w:bottom w:w="0" w:type="dxa"/>
              <w:right w:w="0" w:type="dxa"/>
            </w:tcMar>
          </w:tcPr>
          <w:p w14:paraId="714DDA72"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Catherine Plaza / Morgan Land</w:t>
            </w:r>
          </w:p>
        </w:tc>
        <w:tc>
          <w:tcPr>
            <w:tcW w:w="737" w:type="dxa"/>
            <w:tcMar>
              <w:top w:w="0" w:type="dxa"/>
              <w:left w:w="0" w:type="dxa"/>
              <w:bottom w:w="0" w:type="dxa"/>
              <w:right w:w="0" w:type="dxa"/>
            </w:tcMar>
          </w:tcPr>
          <w:p w14:paraId="52C23256" w14:textId="77777777" w:rsidR="009C5C5D" w:rsidRPr="009C5C5D" w:rsidRDefault="009C5C5D" w:rsidP="009C5C5D">
            <w:pPr>
              <w:autoSpaceDE w:val="0"/>
              <w:autoSpaceDN w:val="0"/>
              <w:adjustRightInd w:val="0"/>
              <w:jc w:val="center"/>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Turista</w:t>
            </w:r>
          </w:p>
        </w:tc>
      </w:tr>
      <w:tr w:rsidR="009C5C5D" w:rsidRPr="009C5C5D" w14:paraId="2865C82A" w14:textId="77777777" w:rsidTr="009F0472">
        <w:trPr>
          <w:trHeight w:val="60"/>
        </w:trPr>
        <w:tc>
          <w:tcPr>
            <w:tcW w:w="680" w:type="dxa"/>
            <w:tcMar>
              <w:top w:w="0" w:type="dxa"/>
              <w:left w:w="0" w:type="dxa"/>
              <w:bottom w:w="0" w:type="dxa"/>
              <w:right w:w="0" w:type="dxa"/>
            </w:tcMar>
          </w:tcPr>
          <w:p w14:paraId="6E05D4D9"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Catarina</w:t>
            </w:r>
          </w:p>
        </w:tc>
        <w:tc>
          <w:tcPr>
            <w:tcW w:w="2211" w:type="dxa"/>
            <w:tcMar>
              <w:top w:w="0" w:type="dxa"/>
              <w:left w:w="0" w:type="dxa"/>
              <w:bottom w:w="0" w:type="dxa"/>
              <w:right w:w="0" w:type="dxa"/>
            </w:tcMar>
          </w:tcPr>
          <w:p w14:paraId="70C381FD"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Catherine Plaza / Morgen Land</w:t>
            </w:r>
          </w:p>
        </w:tc>
        <w:tc>
          <w:tcPr>
            <w:tcW w:w="737" w:type="dxa"/>
            <w:tcMar>
              <w:top w:w="0" w:type="dxa"/>
              <w:left w:w="0" w:type="dxa"/>
              <w:bottom w:w="0" w:type="dxa"/>
              <w:right w:w="0" w:type="dxa"/>
            </w:tcMar>
          </w:tcPr>
          <w:p w14:paraId="175EBC2D" w14:textId="77777777" w:rsidR="009C5C5D" w:rsidRPr="009C5C5D" w:rsidRDefault="009C5C5D" w:rsidP="009C5C5D">
            <w:pPr>
              <w:autoSpaceDE w:val="0"/>
              <w:autoSpaceDN w:val="0"/>
              <w:adjustRightInd w:val="0"/>
              <w:jc w:val="center"/>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Primera</w:t>
            </w:r>
          </w:p>
        </w:tc>
      </w:tr>
      <w:tr w:rsidR="009C5C5D" w:rsidRPr="009C5C5D" w14:paraId="095845E2" w14:textId="77777777" w:rsidTr="009F0472">
        <w:trPr>
          <w:trHeight w:val="60"/>
        </w:trPr>
        <w:tc>
          <w:tcPr>
            <w:tcW w:w="680" w:type="dxa"/>
            <w:tcMar>
              <w:top w:w="0" w:type="dxa"/>
              <w:left w:w="0" w:type="dxa"/>
              <w:bottom w:w="0" w:type="dxa"/>
              <w:right w:w="0" w:type="dxa"/>
            </w:tcMar>
          </w:tcPr>
          <w:p w14:paraId="63BCC77A" w14:textId="77777777" w:rsidR="009C5C5D" w:rsidRPr="009C5C5D" w:rsidRDefault="009C5C5D" w:rsidP="009C5C5D">
            <w:pPr>
              <w:autoSpaceDE w:val="0"/>
              <w:autoSpaceDN w:val="0"/>
              <w:adjustRightInd w:val="0"/>
              <w:rPr>
                <w:rFonts w:ascii="CoHeadline-Regular" w:hAnsi="CoHeadline-Regular"/>
              </w:rPr>
            </w:pPr>
          </w:p>
        </w:tc>
        <w:tc>
          <w:tcPr>
            <w:tcW w:w="2211" w:type="dxa"/>
            <w:tcMar>
              <w:top w:w="0" w:type="dxa"/>
              <w:left w:w="0" w:type="dxa"/>
              <w:bottom w:w="0" w:type="dxa"/>
              <w:right w:w="0" w:type="dxa"/>
            </w:tcMar>
          </w:tcPr>
          <w:p w14:paraId="5C3D7374"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Catherine Plaza / Morgen Land</w:t>
            </w:r>
          </w:p>
        </w:tc>
        <w:tc>
          <w:tcPr>
            <w:tcW w:w="737" w:type="dxa"/>
            <w:tcMar>
              <w:top w:w="0" w:type="dxa"/>
              <w:left w:w="0" w:type="dxa"/>
              <w:bottom w:w="0" w:type="dxa"/>
              <w:right w:w="0" w:type="dxa"/>
            </w:tcMar>
          </w:tcPr>
          <w:p w14:paraId="3C8304B4" w14:textId="77777777" w:rsidR="009C5C5D" w:rsidRPr="009C5C5D" w:rsidRDefault="009C5C5D" w:rsidP="009C5C5D">
            <w:pPr>
              <w:autoSpaceDE w:val="0"/>
              <w:autoSpaceDN w:val="0"/>
              <w:adjustRightInd w:val="0"/>
              <w:jc w:val="center"/>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P. Sup.</w:t>
            </w:r>
          </w:p>
        </w:tc>
      </w:tr>
      <w:tr w:rsidR="009C5C5D" w:rsidRPr="009C5C5D" w14:paraId="5BA00E39" w14:textId="77777777" w:rsidTr="009F0472">
        <w:trPr>
          <w:trHeight w:val="60"/>
        </w:trPr>
        <w:tc>
          <w:tcPr>
            <w:tcW w:w="680" w:type="dxa"/>
            <w:tcMar>
              <w:top w:w="0" w:type="dxa"/>
              <w:left w:w="0" w:type="dxa"/>
              <w:bottom w:w="0" w:type="dxa"/>
              <w:right w:w="0" w:type="dxa"/>
            </w:tcMar>
          </w:tcPr>
          <w:p w14:paraId="1A7DB670"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Wadi Rum</w:t>
            </w:r>
          </w:p>
        </w:tc>
        <w:tc>
          <w:tcPr>
            <w:tcW w:w="2211" w:type="dxa"/>
            <w:tcMar>
              <w:top w:w="0" w:type="dxa"/>
              <w:left w:w="0" w:type="dxa"/>
              <w:bottom w:w="0" w:type="dxa"/>
              <w:right w:w="0" w:type="dxa"/>
            </w:tcMar>
          </w:tcPr>
          <w:p w14:paraId="63CC972A"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Al Sultana / Mazayen Rum Camp</w:t>
            </w:r>
          </w:p>
        </w:tc>
        <w:tc>
          <w:tcPr>
            <w:tcW w:w="737" w:type="dxa"/>
            <w:tcMar>
              <w:top w:w="0" w:type="dxa"/>
              <w:left w:w="0" w:type="dxa"/>
              <w:bottom w:w="0" w:type="dxa"/>
              <w:right w:w="0" w:type="dxa"/>
            </w:tcMar>
          </w:tcPr>
          <w:p w14:paraId="3AD0141A" w14:textId="77777777" w:rsidR="009C5C5D" w:rsidRPr="009C5C5D" w:rsidRDefault="009C5C5D" w:rsidP="009C5C5D">
            <w:pPr>
              <w:autoSpaceDE w:val="0"/>
              <w:autoSpaceDN w:val="0"/>
              <w:adjustRightInd w:val="0"/>
              <w:jc w:val="center"/>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Turista</w:t>
            </w:r>
          </w:p>
        </w:tc>
      </w:tr>
      <w:tr w:rsidR="009C5C5D" w:rsidRPr="009C5C5D" w14:paraId="7CA4302A" w14:textId="77777777" w:rsidTr="009F0472">
        <w:trPr>
          <w:trHeight w:val="60"/>
        </w:trPr>
        <w:tc>
          <w:tcPr>
            <w:tcW w:w="680" w:type="dxa"/>
            <w:tcMar>
              <w:top w:w="0" w:type="dxa"/>
              <w:left w:w="0" w:type="dxa"/>
              <w:bottom w:w="0" w:type="dxa"/>
              <w:right w:w="0" w:type="dxa"/>
            </w:tcMar>
          </w:tcPr>
          <w:p w14:paraId="264E8650" w14:textId="77777777" w:rsidR="009C5C5D" w:rsidRPr="009C5C5D" w:rsidRDefault="009C5C5D" w:rsidP="009C5C5D">
            <w:pPr>
              <w:autoSpaceDE w:val="0"/>
              <w:autoSpaceDN w:val="0"/>
              <w:adjustRightInd w:val="0"/>
              <w:rPr>
                <w:rFonts w:ascii="CoHeadline-Regular" w:hAnsi="CoHeadline-Regular"/>
              </w:rPr>
            </w:pPr>
          </w:p>
        </w:tc>
        <w:tc>
          <w:tcPr>
            <w:tcW w:w="2211" w:type="dxa"/>
            <w:tcMar>
              <w:top w:w="0" w:type="dxa"/>
              <w:left w:w="0" w:type="dxa"/>
              <w:bottom w:w="0" w:type="dxa"/>
              <w:right w:w="0" w:type="dxa"/>
            </w:tcMar>
          </w:tcPr>
          <w:p w14:paraId="2D836A3A"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Al Sultana / Mazayen Rum Camp</w:t>
            </w:r>
          </w:p>
        </w:tc>
        <w:tc>
          <w:tcPr>
            <w:tcW w:w="737" w:type="dxa"/>
            <w:tcMar>
              <w:top w:w="0" w:type="dxa"/>
              <w:left w:w="0" w:type="dxa"/>
              <w:bottom w:w="0" w:type="dxa"/>
              <w:right w:w="0" w:type="dxa"/>
            </w:tcMar>
          </w:tcPr>
          <w:p w14:paraId="258F11A2" w14:textId="77777777" w:rsidR="009C5C5D" w:rsidRPr="009C5C5D" w:rsidRDefault="009C5C5D" w:rsidP="009C5C5D">
            <w:pPr>
              <w:autoSpaceDE w:val="0"/>
              <w:autoSpaceDN w:val="0"/>
              <w:adjustRightInd w:val="0"/>
              <w:jc w:val="center"/>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Primera</w:t>
            </w:r>
          </w:p>
        </w:tc>
      </w:tr>
      <w:tr w:rsidR="009C5C5D" w:rsidRPr="009C5C5D" w14:paraId="70CE7BD1" w14:textId="77777777" w:rsidTr="009F0472">
        <w:trPr>
          <w:trHeight w:val="60"/>
        </w:trPr>
        <w:tc>
          <w:tcPr>
            <w:tcW w:w="680" w:type="dxa"/>
            <w:tcMar>
              <w:top w:w="0" w:type="dxa"/>
              <w:left w:w="0" w:type="dxa"/>
              <w:bottom w:w="0" w:type="dxa"/>
              <w:right w:w="0" w:type="dxa"/>
            </w:tcMar>
          </w:tcPr>
          <w:p w14:paraId="41D8C3ED" w14:textId="77777777" w:rsidR="009C5C5D" w:rsidRPr="009C5C5D" w:rsidRDefault="009C5C5D" w:rsidP="009C5C5D">
            <w:pPr>
              <w:autoSpaceDE w:val="0"/>
              <w:autoSpaceDN w:val="0"/>
              <w:adjustRightInd w:val="0"/>
              <w:rPr>
                <w:rFonts w:ascii="CoHeadline-Regular" w:hAnsi="CoHeadline-Regular"/>
              </w:rPr>
            </w:pPr>
          </w:p>
        </w:tc>
        <w:tc>
          <w:tcPr>
            <w:tcW w:w="2211" w:type="dxa"/>
            <w:tcMar>
              <w:top w:w="0" w:type="dxa"/>
              <w:left w:w="0" w:type="dxa"/>
              <w:bottom w:w="0" w:type="dxa"/>
              <w:right w:w="0" w:type="dxa"/>
            </w:tcMar>
          </w:tcPr>
          <w:p w14:paraId="33E140ED"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Al Sultana / Mazayen Rum Camp</w:t>
            </w:r>
          </w:p>
        </w:tc>
        <w:tc>
          <w:tcPr>
            <w:tcW w:w="737" w:type="dxa"/>
            <w:tcMar>
              <w:top w:w="0" w:type="dxa"/>
              <w:left w:w="0" w:type="dxa"/>
              <w:bottom w:w="0" w:type="dxa"/>
              <w:right w:w="0" w:type="dxa"/>
            </w:tcMar>
          </w:tcPr>
          <w:p w14:paraId="6384982A" w14:textId="77777777" w:rsidR="009C5C5D" w:rsidRPr="009C5C5D" w:rsidRDefault="009C5C5D" w:rsidP="009C5C5D">
            <w:pPr>
              <w:autoSpaceDE w:val="0"/>
              <w:autoSpaceDN w:val="0"/>
              <w:adjustRightInd w:val="0"/>
              <w:jc w:val="center"/>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P. Sup.</w:t>
            </w:r>
          </w:p>
        </w:tc>
      </w:tr>
      <w:tr w:rsidR="009C5C5D" w:rsidRPr="009C5C5D" w14:paraId="657C4C65" w14:textId="77777777" w:rsidTr="009F0472">
        <w:trPr>
          <w:trHeight w:val="60"/>
        </w:trPr>
        <w:tc>
          <w:tcPr>
            <w:tcW w:w="680" w:type="dxa"/>
            <w:tcMar>
              <w:top w:w="0" w:type="dxa"/>
              <w:left w:w="0" w:type="dxa"/>
              <w:bottom w:w="0" w:type="dxa"/>
              <w:right w:w="0" w:type="dxa"/>
            </w:tcMar>
          </w:tcPr>
          <w:p w14:paraId="3C70E4BB"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Ammán</w:t>
            </w:r>
          </w:p>
        </w:tc>
        <w:tc>
          <w:tcPr>
            <w:tcW w:w="2211" w:type="dxa"/>
            <w:tcMar>
              <w:top w:w="0" w:type="dxa"/>
              <w:left w:w="0" w:type="dxa"/>
              <w:bottom w:w="0" w:type="dxa"/>
              <w:right w:w="0" w:type="dxa"/>
            </w:tcMar>
          </w:tcPr>
          <w:p w14:paraId="5203B1AD"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Mena Tyche</w:t>
            </w:r>
          </w:p>
        </w:tc>
        <w:tc>
          <w:tcPr>
            <w:tcW w:w="737" w:type="dxa"/>
            <w:tcMar>
              <w:top w:w="0" w:type="dxa"/>
              <w:left w:w="0" w:type="dxa"/>
              <w:bottom w:w="0" w:type="dxa"/>
              <w:right w:w="0" w:type="dxa"/>
            </w:tcMar>
          </w:tcPr>
          <w:p w14:paraId="72C40838" w14:textId="77777777" w:rsidR="009C5C5D" w:rsidRPr="009C5C5D" w:rsidRDefault="009C5C5D" w:rsidP="009C5C5D">
            <w:pPr>
              <w:autoSpaceDE w:val="0"/>
              <w:autoSpaceDN w:val="0"/>
              <w:adjustRightInd w:val="0"/>
              <w:jc w:val="center"/>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Turista</w:t>
            </w:r>
          </w:p>
        </w:tc>
      </w:tr>
      <w:tr w:rsidR="009C5C5D" w:rsidRPr="009C5C5D" w14:paraId="6B25C275" w14:textId="77777777" w:rsidTr="009F0472">
        <w:trPr>
          <w:trHeight w:val="60"/>
        </w:trPr>
        <w:tc>
          <w:tcPr>
            <w:tcW w:w="680" w:type="dxa"/>
            <w:tcMar>
              <w:top w:w="0" w:type="dxa"/>
              <w:left w:w="0" w:type="dxa"/>
              <w:bottom w:w="0" w:type="dxa"/>
              <w:right w:w="0" w:type="dxa"/>
            </w:tcMar>
          </w:tcPr>
          <w:p w14:paraId="6C8BA8DD" w14:textId="77777777" w:rsidR="009C5C5D" w:rsidRPr="009C5C5D" w:rsidRDefault="009C5C5D" w:rsidP="009C5C5D">
            <w:pPr>
              <w:autoSpaceDE w:val="0"/>
              <w:autoSpaceDN w:val="0"/>
              <w:adjustRightInd w:val="0"/>
              <w:rPr>
                <w:rFonts w:ascii="CoHeadline-Regular" w:hAnsi="CoHeadline-Regular"/>
              </w:rPr>
            </w:pPr>
          </w:p>
        </w:tc>
        <w:tc>
          <w:tcPr>
            <w:tcW w:w="2211" w:type="dxa"/>
            <w:tcMar>
              <w:top w:w="0" w:type="dxa"/>
              <w:left w:w="0" w:type="dxa"/>
              <w:bottom w:w="0" w:type="dxa"/>
              <w:right w:w="0" w:type="dxa"/>
            </w:tcMar>
          </w:tcPr>
          <w:p w14:paraId="44DA0EE3"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Bristol</w:t>
            </w:r>
          </w:p>
        </w:tc>
        <w:tc>
          <w:tcPr>
            <w:tcW w:w="737" w:type="dxa"/>
            <w:tcMar>
              <w:top w:w="0" w:type="dxa"/>
              <w:left w:w="0" w:type="dxa"/>
              <w:bottom w:w="0" w:type="dxa"/>
              <w:right w:w="0" w:type="dxa"/>
            </w:tcMar>
          </w:tcPr>
          <w:p w14:paraId="7C79E3D1" w14:textId="77777777" w:rsidR="009C5C5D" w:rsidRPr="009C5C5D" w:rsidRDefault="009C5C5D" w:rsidP="009C5C5D">
            <w:pPr>
              <w:autoSpaceDE w:val="0"/>
              <w:autoSpaceDN w:val="0"/>
              <w:adjustRightInd w:val="0"/>
              <w:jc w:val="center"/>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Primera</w:t>
            </w:r>
          </w:p>
        </w:tc>
      </w:tr>
      <w:tr w:rsidR="009C5C5D" w:rsidRPr="009C5C5D" w14:paraId="3B1553B1" w14:textId="77777777" w:rsidTr="009F0472">
        <w:trPr>
          <w:trHeight w:val="60"/>
        </w:trPr>
        <w:tc>
          <w:tcPr>
            <w:tcW w:w="680" w:type="dxa"/>
            <w:tcMar>
              <w:top w:w="0" w:type="dxa"/>
              <w:left w:w="0" w:type="dxa"/>
              <w:bottom w:w="0" w:type="dxa"/>
              <w:right w:w="0" w:type="dxa"/>
            </w:tcMar>
          </w:tcPr>
          <w:p w14:paraId="22A1F42C" w14:textId="77777777" w:rsidR="009C5C5D" w:rsidRPr="009C5C5D" w:rsidRDefault="009C5C5D" w:rsidP="009C5C5D">
            <w:pPr>
              <w:autoSpaceDE w:val="0"/>
              <w:autoSpaceDN w:val="0"/>
              <w:adjustRightInd w:val="0"/>
              <w:rPr>
                <w:rFonts w:ascii="CoHeadline-Regular" w:hAnsi="CoHeadline-Regular"/>
              </w:rPr>
            </w:pPr>
          </w:p>
        </w:tc>
        <w:tc>
          <w:tcPr>
            <w:tcW w:w="2211" w:type="dxa"/>
            <w:tcMar>
              <w:top w:w="0" w:type="dxa"/>
              <w:left w:w="0" w:type="dxa"/>
              <w:bottom w:w="0" w:type="dxa"/>
              <w:right w:w="0" w:type="dxa"/>
            </w:tcMar>
          </w:tcPr>
          <w:p w14:paraId="3A210497"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Crowne Plaza</w:t>
            </w:r>
          </w:p>
        </w:tc>
        <w:tc>
          <w:tcPr>
            <w:tcW w:w="737" w:type="dxa"/>
            <w:tcMar>
              <w:top w:w="0" w:type="dxa"/>
              <w:left w:w="0" w:type="dxa"/>
              <w:bottom w:w="0" w:type="dxa"/>
              <w:right w:w="0" w:type="dxa"/>
            </w:tcMar>
          </w:tcPr>
          <w:p w14:paraId="1FB9EF12" w14:textId="77777777" w:rsidR="009C5C5D" w:rsidRPr="009C5C5D" w:rsidRDefault="009C5C5D" w:rsidP="009C5C5D">
            <w:pPr>
              <w:autoSpaceDE w:val="0"/>
              <w:autoSpaceDN w:val="0"/>
              <w:adjustRightInd w:val="0"/>
              <w:jc w:val="center"/>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P. Sup.</w:t>
            </w:r>
          </w:p>
        </w:tc>
      </w:tr>
      <w:tr w:rsidR="009C5C5D" w:rsidRPr="009C5C5D" w14:paraId="20C3F654" w14:textId="77777777" w:rsidTr="009F0472">
        <w:trPr>
          <w:trHeight w:val="60"/>
        </w:trPr>
        <w:tc>
          <w:tcPr>
            <w:tcW w:w="680" w:type="dxa"/>
            <w:tcMar>
              <w:top w:w="0" w:type="dxa"/>
              <w:left w:w="0" w:type="dxa"/>
              <w:bottom w:w="0" w:type="dxa"/>
              <w:right w:w="0" w:type="dxa"/>
            </w:tcMar>
          </w:tcPr>
          <w:p w14:paraId="3C387216"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Jerusalén</w:t>
            </w:r>
          </w:p>
        </w:tc>
        <w:tc>
          <w:tcPr>
            <w:tcW w:w="2211" w:type="dxa"/>
            <w:tcMar>
              <w:top w:w="0" w:type="dxa"/>
              <w:left w:w="0" w:type="dxa"/>
              <w:bottom w:w="0" w:type="dxa"/>
              <w:right w:w="0" w:type="dxa"/>
            </w:tcMar>
          </w:tcPr>
          <w:p w14:paraId="5C7D8617"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Prima Park / Royal Plaza</w:t>
            </w:r>
          </w:p>
        </w:tc>
        <w:tc>
          <w:tcPr>
            <w:tcW w:w="737" w:type="dxa"/>
            <w:tcMar>
              <w:top w:w="0" w:type="dxa"/>
              <w:left w:w="0" w:type="dxa"/>
              <w:bottom w:w="0" w:type="dxa"/>
              <w:right w:w="0" w:type="dxa"/>
            </w:tcMar>
          </w:tcPr>
          <w:p w14:paraId="568E00DD" w14:textId="77777777" w:rsidR="009C5C5D" w:rsidRPr="009C5C5D" w:rsidRDefault="009C5C5D" w:rsidP="009C5C5D">
            <w:pPr>
              <w:autoSpaceDE w:val="0"/>
              <w:autoSpaceDN w:val="0"/>
              <w:adjustRightInd w:val="0"/>
              <w:jc w:val="center"/>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Turista</w:t>
            </w:r>
          </w:p>
        </w:tc>
      </w:tr>
      <w:tr w:rsidR="009C5C5D" w:rsidRPr="009C5C5D" w14:paraId="2E128FF8" w14:textId="77777777" w:rsidTr="009F0472">
        <w:trPr>
          <w:trHeight w:val="60"/>
        </w:trPr>
        <w:tc>
          <w:tcPr>
            <w:tcW w:w="680" w:type="dxa"/>
            <w:tcMar>
              <w:top w:w="0" w:type="dxa"/>
              <w:left w:w="0" w:type="dxa"/>
              <w:bottom w:w="0" w:type="dxa"/>
              <w:right w:w="0" w:type="dxa"/>
            </w:tcMar>
          </w:tcPr>
          <w:p w14:paraId="18CDB867" w14:textId="77777777" w:rsidR="009C5C5D" w:rsidRPr="009C5C5D" w:rsidRDefault="009C5C5D" w:rsidP="009C5C5D">
            <w:pPr>
              <w:autoSpaceDE w:val="0"/>
              <w:autoSpaceDN w:val="0"/>
              <w:adjustRightInd w:val="0"/>
              <w:rPr>
                <w:rFonts w:ascii="CoHeadline-Regular" w:hAnsi="CoHeadline-Regular"/>
              </w:rPr>
            </w:pPr>
          </w:p>
        </w:tc>
        <w:tc>
          <w:tcPr>
            <w:tcW w:w="2211" w:type="dxa"/>
            <w:tcMar>
              <w:top w:w="0" w:type="dxa"/>
              <w:left w:w="0" w:type="dxa"/>
              <w:bottom w:w="0" w:type="dxa"/>
              <w:right w:w="0" w:type="dxa"/>
            </w:tcMar>
          </w:tcPr>
          <w:p w14:paraId="272810A0"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Grand Court / Ramada</w:t>
            </w:r>
          </w:p>
        </w:tc>
        <w:tc>
          <w:tcPr>
            <w:tcW w:w="737" w:type="dxa"/>
            <w:tcMar>
              <w:top w:w="0" w:type="dxa"/>
              <w:left w:w="0" w:type="dxa"/>
              <w:bottom w:w="0" w:type="dxa"/>
              <w:right w:w="0" w:type="dxa"/>
            </w:tcMar>
          </w:tcPr>
          <w:p w14:paraId="47128F5C" w14:textId="77777777" w:rsidR="009C5C5D" w:rsidRPr="009C5C5D" w:rsidRDefault="009C5C5D" w:rsidP="009C5C5D">
            <w:pPr>
              <w:autoSpaceDE w:val="0"/>
              <w:autoSpaceDN w:val="0"/>
              <w:adjustRightInd w:val="0"/>
              <w:jc w:val="center"/>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Primera</w:t>
            </w:r>
          </w:p>
        </w:tc>
      </w:tr>
      <w:tr w:rsidR="009C5C5D" w:rsidRPr="009C5C5D" w14:paraId="3D0F4567" w14:textId="77777777" w:rsidTr="009F0472">
        <w:trPr>
          <w:trHeight w:val="60"/>
        </w:trPr>
        <w:tc>
          <w:tcPr>
            <w:tcW w:w="680" w:type="dxa"/>
            <w:tcMar>
              <w:top w:w="0" w:type="dxa"/>
              <w:left w:w="0" w:type="dxa"/>
              <w:bottom w:w="0" w:type="dxa"/>
              <w:right w:w="0" w:type="dxa"/>
            </w:tcMar>
          </w:tcPr>
          <w:p w14:paraId="1929E4E1" w14:textId="77777777" w:rsidR="009C5C5D" w:rsidRPr="009C5C5D" w:rsidRDefault="009C5C5D" w:rsidP="009C5C5D">
            <w:pPr>
              <w:autoSpaceDE w:val="0"/>
              <w:autoSpaceDN w:val="0"/>
              <w:adjustRightInd w:val="0"/>
              <w:rPr>
                <w:rFonts w:ascii="CoHeadline-Regular" w:hAnsi="CoHeadline-Regular"/>
              </w:rPr>
            </w:pPr>
          </w:p>
        </w:tc>
        <w:tc>
          <w:tcPr>
            <w:tcW w:w="2211" w:type="dxa"/>
            <w:tcMar>
              <w:top w:w="0" w:type="dxa"/>
              <w:left w:w="0" w:type="dxa"/>
              <w:bottom w:w="0" w:type="dxa"/>
              <w:right w:w="0" w:type="dxa"/>
            </w:tcMar>
          </w:tcPr>
          <w:p w14:paraId="773E3FA9"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Leonardo Plaza / Vert</w:t>
            </w:r>
          </w:p>
        </w:tc>
        <w:tc>
          <w:tcPr>
            <w:tcW w:w="737" w:type="dxa"/>
            <w:tcMar>
              <w:top w:w="0" w:type="dxa"/>
              <w:left w:w="0" w:type="dxa"/>
              <w:bottom w:w="0" w:type="dxa"/>
              <w:right w:w="0" w:type="dxa"/>
            </w:tcMar>
          </w:tcPr>
          <w:p w14:paraId="2A1D31E1" w14:textId="77777777" w:rsidR="009C5C5D" w:rsidRPr="009C5C5D" w:rsidRDefault="009C5C5D" w:rsidP="009C5C5D">
            <w:pPr>
              <w:autoSpaceDE w:val="0"/>
              <w:autoSpaceDN w:val="0"/>
              <w:adjustRightInd w:val="0"/>
              <w:jc w:val="center"/>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P. Sup.</w:t>
            </w:r>
          </w:p>
        </w:tc>
      </w:tr>
    </w:tbl>
    <w:p w14:paraId="0DE650E5" w14:textId="77777777" w:rsidR="009C5C5D" w:rsidRPr="009C5C5D" w:rsidRDefault="009C5C5D" w:rsidP="009C5C5D">
      <w:pPr>
        <w:autoSpaceDE w:val="0"/>
        <w:autoSpaceDN w:val="0"/>
        <w:adjustRightInd w:val="0"/>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4195"/>
        <w:gridCol w:w="702"/>
        <w:gridCol w:w="432"/>
        <w:gridCol w:w="702"/>
        <w:gridCol w:w="432"/>
        <w:gridCol w:w="702"/>
        <w:gridCol w:w="432"/>
      </w:tblGrid>
      <w:tr w:rsidR="009C5C5D" w:rsidRPr="009C5C5D" w14:paraId="2050B0BA" w14:textId="77777777" w:rsidTr="009F0472">
        <w:trPr>
          <w:trHeight w:val="396"/>
        </w:trPr>
        <w:tc>
          <w:tcPr>
            <w:tcW w:w="41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E99199" w14:textId="77777777" w:rsidR="009C5C5D" w:rsidRPr="009C5C5D" w:rsidRDefault="009C5C5D" w:rsidP="009C5C5D">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9C5C5D">
              <w:rPr>
                <w:rFonts w:ascii="CoHeadline-Regular" w:hAnsi="CoHeadline-Regular" w:cs="CoHeadline-Regular"/>
                <w:color w:val="C2004D"/>
                <w:w w:val="90"/>
              </w:rPr>
              <w:t>Precios por persona USD</w:t>
            </w:r>
          </w:p>
          <w:p w14:paraId="6A8353E6" w14:textId="77777777" w:rsidR="009C5C5D" w:rsidRPr="009C5C5D" w:rsidRDefault="009C5C5D" w:rsidP="009C5C5D">
            <w:pPr>
              <w:tabs>
                <w:tab w:val="left" w:pos="1389"/>
              </w:tabs>
              <w:suppressAutoHyphens/>
              <w:autoSpaceDE w:val="0"/>
              <w:autoSpaceDN w:val="0"/>
              <w:adjustRightInd w:val="0"/>
              <w:textAlignment w:val="center"/>
              <w:rPr>
                <w:rFonts w:ascii="CoHeadline-Regular" w:hAnsi="CoHeadline-Regular" w:cs="CoHeadline-Regular"/>
                <w:color w:val="000000"/>
                <w:w w:val="90"/>
              </w:rPr>
            </w:pPr>
            <w:r w:rsidRPr="009C5C5D">
              <w:rPr>
                <w:rFonts w:ascii="CoHeadline-Regular" w:hAnsi="CoHeadline-Regular" w:cs="CoHeadline-Regular"/>
                <w:color w:val="C2004D"/>
                <w:w w:val="90"/>
                <w:sz w:val="20"/>
                <w:szCs w:val="20"/>
              </w:rPr>
              <w:t>(mínimo 2 personas)</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369D09" w14:textId="77777777" w:rsidR="009C5C5D" w:rsidRPr="009C5C5D" w:rsidRDefault="009C5C5D" w:rsidP="009C5C5D">
            <w:pPr>
              <w:autoSpaceDE w:val="0"/>
              <w:autoSpaceDN w:val="0"/>
              <w:adjustRightInd w:val="0"/>
              <w:jc w:val="center"/>
              <w:textAlignment w:val="center"/>
              <w:rPr>
                <w:rFonts w:ascii="Router-Medium" w:hAnsi="Router-Medium" w:cs="Router-Medium"/>
                <w:b/>
                <w:bCs/>
                <w:color w:val="000000"/>
                <w:spacing w:val="-3"/>
                <w:w w:val="90"/>
                <w:sz w:val="17"/>
                <w:szCs w:val="17"/>
              </w:rPr>
            </w:pPr>
            <w:r w:rsidRPr="009C5C5D">
              <w:rPr>
                <w:rFonts w:ascii="Router-Medium" w:hAnsi="Router-Medium" w:cs="Router-Medium"/>
                <w:b/>
                <w:bCs/>
                <w:color w:val="000000"/>
                <w:spacing w:val="-3"/>
                <w:w w:val="90"/>
                <w:sz w:val="17"/>
                <w:szCs w:val="17"/>
              </w:rPr>
              <w:t>Turista</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332D20" w14:textId="77777777" w:rsidR="009C5C5D" w:rsidRPr="009C5C5D" w:rsidRDefault="009C5C5D" w:rsidP="009C5C5D">
            <w:pPr>
              <w:autoSpaceDE w:val="0"/>
              <w:autoSpaceDN w:val="0"/>
              <w:adjustRightInd w:val="0"/>
              <w:jc w:val="center"/>
              <w:textAlignment w:val="center"/>
              <w:rPr>
                <w:rFonts w:ascii="Router-Medium" w:hAnsi="Router-Medium" w:cs="Router-Medium"/>
                <w:b/>
                <w:bCs/>
                <w:color w:val="000000"/>
                <w:spacing w:val="-3"/>
                <w:w w:val="90"/>
                <w:sz w:val="17"/>
                <w:szCs w:val="17"/>
              </w:rPr>
            </w:pPr>
            <w:r w:rsidRPr="009C5C5D">
              <w:rPr>
                <w:rFonts w:ascii="Router-Medium" w:hAnsi="Router-Medium" w:cs="Router-Medium"/>
                <w:b/>
                <w:bCs/>
                <w:color w:val="000000"/>
                <w:spacing w:val="-3"/>
                <w:w w:val="90"/>
                <w:sz w:val="17"/>
                <w:szCs w:val="17"/>
              </w:rPr>
              <w:t>Primera</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56E9B6" w14:textId="77777777" w:rsidR="009C5C5D" w:rsidRPr="009C5C5D" w:rsidRDefault="009C5C5D" w:rsidP="009C5C5D">
            <w:pPr>
              <w:autoSpaceDE w:val="0"/>
              <w:autoSpaceDN w:val="0"/>
              <w:adjustRightInd w:val="0"/>
              <w:jc w:val="center"/>
              <w:textAlignment w:val="center"/>
              <w:rPr>
                <w:rFonts w:ascii="Router-Medium" w:hAnsi="Router-Medium" w:cs="Router-Medium"/>
                <w:b/>
                <w:bCs/>
                <w:color w:val="000000"/>
                <w:spacing w:val="-3"/>
                <w:w w:val="90"/>
                <w:sz w:val="17"/>
                <w:szCs w:val="17"/>
              </w:rPr>
            </w:pPr>
            <w:r w:rsidRPr="009C5C5D">
              <w:rPr>
                <w:rFonts w:ascii="Router-Medium" w:hAnsi="Router-Medium" w:cs="Router-Medium"/>
                <w:b/>
                <w:bCs/>
                <w:color w:val="000000"/>
                <w:spacing w:val="-3"/>
                <w:w w:val="90"/>
                <w:sz w:val="17"/>
                <w:szCs w:val="17"/>
              </w:rPr>
              <w:t>Primera Sup.</w:t>
            </w:r>
          </w:p>
        </w:tc>
      </w:tr>
      <w:tr w:rsidR="009C5C5D" w:rsidRPr="009C5C5D" w14:paraId="5071A715" w14:textId="77777777" w:rsidTr="009F0472">
        <w:trPr>
          <w:trHeight w:hRule="exact" w:val="60"/>
        </w:trPr>
        <w:tc>
          <w:tcPr>
            <w:tcW w:w="4195"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52989F98" w14:textId="77777777" w:rsidR="009C5C5D" w:rsidRPr="009C5C5D" w:rsidRDefault="009C5C5D" w:rsidP="009C5C5D">
            <w:pPr>
              <w:autoSpaceDE w:val="0"/>
              <w:autoSpaceDN w:val="0"/>
              <w:adjustRightInd w:val="0"/>
              <w:rPr>
                <w:rFonts w:ascii="CoHeadline-Regular" w:hAnsi="CoHeadline-Regular"/>
              </w:rPr>
            </w:pPr>
          </w:p>
        </w:tc>
        <w:tc>
          <w:tcPr>
            <w:tcW w:w="1134"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442F63C2" w14:textId="77777777" w:rsidR="009C5C5D" w:rsidRPr="009C5C5D" w:rsidRDefault="009C5C5D" w:rsidP="009C5C5D">
            <w:pPr>
              <w:autoSpaceDE w:val="0"/>
              <w:autoSpaceDN w:val="0"/>
              <w:adjustRightInd w:val="0"/>
              <w:rPr>
                <w:rFonts w:ascii="CoHeadline-Regular" w:hAnsi="CoHeadline-Regular"/>
              </w:rPr>
            </w:pPr>
          </w:p>
        </w:tc>
        <w:tc>
          <w:tcPr>
            <w:tcW w:w="113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6912E5A3" w14:textId="77777777" w:rsidR="009C5C5D" w:rsidRPr="009C5C5D" w:rsidRDefault="009C5C5D" w:rsidP="009C5C5D">
            <w:pPr>
              <w:autoSpaceDE w:val="0"/>
              <w:autoSpaceDN w:val="0"/>
              <w:adjustRightInd w:val="0"/>
              <w:rPr>
                <w:rFonts w:ascii="CoHeadline-Regular" w:hAnsi="CoHeadline-Regular"/>
              </w:rPr>
            </w:pPr>
          </w:p>
        </w:tc>
        <w:tc>
          <w:tcPr>
            <w:tcW w:w="113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15008817" w14:textId="77777777" w:rsidR="009C5C5D" w:rsidRPr="009C5C5D" w:rsidRDefault="009C5C5D" w:rsidP="009C5C5D">
            <w:pPr>
              <w:autoSpaceDE w:val="0"/>
              <w:autoSpaceDN w:val="0"/>
              <w:adjustRightInd w:val="0"/>
              <w:rPr>
                <w:rFonts w:ascii="CoHeadline-Regular" w:hAnsi="CoHeadline-Regular"/>
              </w:rPr>
            </w:pPr>
          </w:p>
        </w:tc>
      </w:tr>
      <w:tr w:rsidR="009C5C5D" w:rsidRPr="009C5C5D" w14:paraId="436C7CCD" w14:textId="77777777">
        <w:trPr>
          <w:trHeight w:val="60"/>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23AA78" w14:textId="77777777" w:rsidR="009C5C5D" w:rsidRPr="009C5C5D" w:rsidRDefault="009C5C5D" w:rsidP="009C5C5D">
            <w:pPr>
              <w:suppressAutoHyphens/>
              <w:autoSpaceDE w:val="0"/>
              <w:autoSpaceDN w:val="0"/>
              <w:adjustRightInd w:val="0"/>
              <w:textAlignment w:val="center"/>
              <w:rPr>
                <w:rFonts w:ascii="Router-Medium" w:hAnsi="Router-Medium" w:cs="Router-Medium"/>
                <w:color w:val="000000"/>
                <w:w w:val="90"/>
                <w:sz w:val="16"/>
                <w:szCs w:val="16"/>
              </w:rPr>
            </w:pPr>
            <w:r w:rsidRPr="009C5C5D">
              <w:rPr>
                <w:rFonts w:ascii="Router-Medium" w:hAnsi="Router-Medium" w:cs="Router-Medium"/>
                <w:color w:val="000000"/>
                <w:w w:val="90"/>
                <w:sz w:val="16"/>
                <w:szCs w:val="16"/>
              </w:rPr>
              <w:t xml:space="preserve">Feb: 24. Mar: 3, 10, 17. May: 26. Jun: 2, 9, 16, 23, 30. Jul: 7, 14, 21. </w:t>
            </w:r>
          </w:p>
          <w:p w14:paraId="7A4F8F43" w14:textId="77777777" w:rsidR="009C5C5D" w:rsidRPr="009C5C5D" w:rsidRDefault="009C5C5D" w:rsidP="009C5C5D">
            <w:pPr>
              <w:suppressAutoHyphens/>
              <w:autoSpaceDE w:val="0"/>
              <w:autoSpaceDN w:val="0"/>
              <w:adjustRightInd w:val="0"/>
              <w:textAlignment w:val="center"/>
              <w:rPr>
                <w:rFonts w:ascii="Router-Medium" w:hAnsi="Router-Medium" w:cs="Router-Medium"/>
                <w:color w:val="000000"/>
                <w:w w:val="90"/>
                <w:sz w:val="16"/>
                <w:szCs w:val="16"/>
              </w:rPr>
            </w:pPr>
            <w:r w:rsidRPr="009C5C5D">
              <w:rPr>
                <w:rFonts w:ascii="Router-Medium" w:hAnsi="Router-Medium" w:cs="Router-Medium"/>
                <w:color w:val="000000"/>
                <w:w w:val="90"/>
                <w:sz w:val="16"/>
                <w:szCs w:val="16"/>
              </w:rPr>
              <w:t>Dic: 1, 8, 15, 22, 29. 2026: Ene: 5, 12, 19, 26. Feb: 2, 9, 16</w:t>
            </w:r>
          </w:p>
        </w:tc>
        <w:tc>
          <w:tcPr>
            <w:tcW w:w="702"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937FD17"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3F55005" w14:textId="77777777" w:rsidR="009C5C5D" w:rsidRPr="009C5C5D" w:rsidRDefault="009C5C5D" w:rsidP="009C5C5D">
            <w:pPr>
              <w:autoSpaceDE w:val="0"/>
              <w:autoSpaceDN w:val="0"/>
              <w:adjustRightInd w:val="0"/>
              <w:rPr>
                <w:rFonts w:ascii="CoHeadline-Regular" w:hAnsi="CoHeadline-Regular"/>
              </w:rPr>
            </w:pP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50BA28B"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A674FFE" w14:textId="77777777" w:rsidR="009C5C5D" w:rsidRPr="009C5C5D" w:rsidRDefault="009C5C5D" w:rsidP="009C5C5D">
            <w:pPr>
              <w:autoSpaceDE w:val="0"/>
              <w:autoSpaceDN w:val="0"/>
              <w:adjustRightInd w:val="0"/>
              <w:rPr>
                <w:rFonts w:ascii="CoHeadline-Regular" w:hAnsi="CoHeadline-Regular"/>
              </w:rPr>
            </w:pP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8747E2A"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819089F" w14:textId="77777777" w:rsidR="009C5C5D" w:rsidRPr="009C5C5D" w:rsidRDefault="009C5C5D" w:rsidP="009C5C5D">
            <w:pPr>
              <w:autoSpaceDE w:val="0"/>
              <w:autoSpaceDN w:val="0"/>
              <w:adjustRightInd w:val="0"/>
              <w:rPr>
                <w:rFonts w:ascii="CoHeadline-Regular" w:hAnsi="CoHeadline-Regular"/>
              </w:rPr>
            </w:pPr>
          </w:p>
        </w:tc>
      </w:tr>
      <w:tr w:rsidR="009C5C5D" w:rsidRPr="009C5C5D" w14:paraId="229C8291" w14:textId="77777777">
        <w:trPr>
          <w:trHeight w:val="60"/>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FC916D" w14:textId="77777777" w:rsidR="009C5C5D" w:rsidRPr="009C5C5D" w:rsidRDefault="009C5C5D" w:rsidP="009C5C5D">
            <w:pPr>
              <w:tabs>
                <w:tab w:val="right" w:leader="dot" w:pos="2740"/>
              </w:tabs>
              <w:autoSpaceDE w:val="0"/>
              <w:autoSpaceDN w:val="0"/>
              <w:adjustRightInd w:val="0"/>
              <w:textAlignment w:val="center"/>
              <w:rPr>
                <w:rFonts w:ascii="Router-Book" w:hAnsi="Router-Book" w:cs="Router-Book"/>
                <w:color w:val="000000"/>
                <w:w w:val="90"/>
                <w:sz w:val="16"/>
                <w:szCs w:val="16"/>
              </w:rPr>
            </w:pPr>
            <w:r w:rsidRPr="009C5C5D">
              <w:rPr>
                <w:rFonts w:ascii="Router-Book" w:hAnsi="Router-Book" w:cs="Router-Book"/>
                <w:color w:val="000000"/>
                <w:w w:val="90"/>
                <w:sz w:val="16"/>
                <w:szCs w:val="16"/>
              </w:rPr>
              <w:t>En habitación doble</w:t>
            </w:r>
          </w:p>
        </w:tc>
        <w:tc>
          <w:tcPr>
            <w:tcW w:w="702"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B63CAFA" w14:textId="30EED8F2"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2.</w:t>
            </w:r>
            <w:r w:rsidR="003909CB">
              <w:rPr>
                <w:rFonts w:ascii="SourceSansRoman_350.000wght_0it" w:hAnsi="SourceSansRoman_350.000wght_0it" w:cs="SourceSansRoman_350.000wght_0it"/>
                <w:color w:val="000000"/>
                <w:spacing w:val="5"/>
                <w:sz w:val="19"/>
                <w:szCs w:val="19"/>
              </w:rPr>
              <w:t>5</w:t>
            </w:r>
            <w:r w:rsidRPr="009C5C5D">
              <w:rPr>
                <w:rFonts w:ascii="SourceSansRoman_350.000wght_0it" w:hAnsi="SourceSansRoman_350.000wght_0it" w:cs="SourceSansRoman_350.000wght_0it"/>
                <w:color w:val="000000"/>
                <w:spacing w:val="5"/>
                <w:sz w:val="19"/>
                <w:szCs w:val="19"/>
              </w:rPr>
              <w:t>50</w:t>
            </w: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E6EC47E"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A74F05D" w14:textId="56B2FDD8"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2.</w:t>
            </w:r>
            <w:r w:rsidR="003909CB">
              <w:rPr>
                <w:rFonts w:ascii="SourceSansRoman_350.000wght_0it" w:hAnsi="SourceSansRoman_350.000wght_0it" w:cs="SourceSansRoman_350.000wght_0it"/>
                <w:color w:val="000000"/>
                <w:spacing w:val="5"/>
                <w:sz w:val="19"/>
                <w:szCs w:val="19"/>
              </w:rPr>
              <w:t>7</w:t>
            </w:r>
            <w:r w:rsidRPr="009C5C5D">
              <w:rPr>
                <w:rFonts w:ascii="SourceSansRoman_350.000wght_0it" w:hAnsi="SourceSansRoman_350.000wght_0it" w:cs="SourceSansRoman_350.000wght_0it"/>
                <w:color w:val="000000"/>
                <w:spacing w:val="5"/>
                <w:sz w:val="19"/>
                <w:szCs w:val="19"/>
              </w:rPr>
              <w:t>30</w:t>
            </w: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335EA6A"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66EBB0D" w14:textId="7FEE7D53" w:rsidR="009C5C5D" w:rsidRPr="009C5C5D" w:rsidRDefault="003909CB"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w:t>
            </w:r>
            <w:r w:rsidR="009C5C5D" w:rsidRPr="009C5C5D">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9C5C5D" w:rsidRPr="009C5C5D">
              <w:rPr>
                <w:rFonts w:ascii="SourceSansRoman_350.000wght_0it" w:hAnsi="SourceSansRoman_350.000wght_0it" w:cs="SourceSansRoman_350.000wght_0it"/>
                <w:color w:val="000000"/>
                <w:spacing w:val="5"/>
                <w:sz w:val="19"/>
                <w:szCs w:val="19"/>
              </w:rPr>
              <w:t>75</w:t>
            </w:r>
          </w:p>
        </w:tc>
        <w:tc>
          <w:tcPr>
            <w:tcW w:w="432"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10AB3B2"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r>
      <w:tr w:rsidR="009C5C5D" w:rsidRPr="009C5C5D" w14:paraId="35C28C12" w14:textId="77777777">
        <w:trPr>
          <w:trHeight w:val="60"/>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49B26A" w14:textId="77777777" w:rsidR="009C5C5D" w:rsidRPr="009C5C5D" w:rsidRDefault="009C5C5D" w:rsidP="009C5C5D">
            <w:pPr>
              <w:tabs>
                <w:tab w:val="right" w:leader="dot" w:pos="2740"/>
              </w:tabs>
              <w:autoSpaceDE w:val="0"/>
              <w:autoSpaceDN w:val="0"/>
              <w:adjustRightInd w:val="0"/>
              <w:textAlignment w:val="center"/>
              <w:rPr>
                <w:rFonts w:ascii="Router-Book" w:hAnsi="Router-Book" w:cs="Router-Book"/>
                <w:color w:val="000000"/>
                <w:w w:val="90"/>
                <w:sz w:val="16"/>
                <w:szCs w:val="16"/>
              </w:rPr>
            </w:pPr>
            <w:r w:rsidRPr="009C5C5D">
              <w:rPr>
                <w:rFonts w:ascii="Router-Book" w:hAnsi="Router-Book" w:cs="Router-Book"/>
                <w:color w:val="000000"/>
                <w:w w:val="90"/>
                <w:sz w:val="16"/>
                <w:szCs w:val="16"/>
              </w:rPr>
              <w:t>Suplemento habitación single</w:t>
            </w:r>
          </w:p>
        </w:tc>
        <w:tc>
          <w:tcPr>
            <w:tcW w:w="702"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B4E801F"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1.185</w:t>
            </w: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D960985"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FF7E825"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1.305</w:t>
            </w: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4918918"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E45134A"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1.645</w:t>
            </w:r>
          </w:p>
        </w:tc>
        <w:tc>
          <w:tcPr>
            <w:tcW w:w="432"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B01F938"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r>
      <w:tr w:rsidR="009C5C5D" w:rsidRPr="009C5C5D" w14:paraId="53978A84" w14:textId="77777777">
        <w:trPr>
          <w:trHeight w:val="60"/>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3846742" w14:textId="77777777" w:rsidR="009C5C5D" w:rsidRPr="009C5C5D" w:rsidRDefault="009C5C5D" w:rsidP="009C5C5D">
            <w:pPr>
              <w:tabs>
                <w:tab w:val="right" w:leader="dot" w:pos="2740"/>
              </w:tabs>
              <w:autoSpaceDE w:val="0"/>
              <w:autoSpaceDN w:val="0"/>
              <w:adjustRightInd w:val="0"/>
              <w:textAlignment w:val="center"/>
              <w:rPr>
                <w:rFonts w:ascii="Router-Book" w:hAnsi="Router-Book" w:cs="Router-Book"/>
                <w:color w:val="000000"/>
                <w:w w:val="90"/>
                <w:sz w:val="16"/>
                <w:szCs w:val="16"/>
              </w:rPr>
            </w:pPr>
            <w:r w:rsidRPr="009C5C5D">
              <w:rPr>
                <w:rFonts w:ascii="Router-Book" w:hAnsi="Router-Book" w:cs="Router-Book"/>
                <w:color w:val="000000"/>
                <w:w w:val="90"/>
                <w:sz w:val="16"/>
                <w:szCs w:val="16"/>
              </w:rPr>
              <w:t>Suplemento 7 cenas</w:t>
            </w:r>
          </w:p>
        </w:tc>
        <w:tc>
          <w:tcPr>
            <w:tcW w:w="702"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97A04DB"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265</w:t>
            </w: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918E9AD"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BC95A74"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350</w:t>
            </w: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69FEE5B"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087E736"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540</w:t>
            </w:r>
          </w:p>
        </w:tc>
        <w:tc>
          <w:tcPr>
            <w:tcW w:w="432"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8BDC766"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r>
      <w:tr w:rsidR="009C5C5D" w:rsidRPr="009C5C5D" w14:paraId="7F91C246" w14:textId="77777777">
        <w:trPr>
          <w:trHeight w:val="60"/>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7A9CA75" w14:textId="77777777" w:rsidR="009C5C5D" w:rsidRPr="009C5C5D" w:rsidRDefault="009C5C5D" w:rsidP="009C5C5D">
            <w:pPr>
              <w:autoSpaceDE w:val="0"/>
              <w:autoSpaceDN w:val="0"/>
              <w:adjustRightInd w:val="0"/>
              <w:textAlignment w:val="center"/>
              <w:rPr>
                <w:rFonts w:ascii="Router-Medium" w:hAnsi="Router-Medium" w:cs="Router-Medium"/>
                <w:color w:val="000000"/>
                <w:w w:val="90"/>
                <w:sz w:val="16"/>
                <w:szCs w:val="16"/>
              </w:rPr>
            </w:pPr>
            <w:r w:rsidRPr="009C5C5D">
              <w:rPr>
                <w:rFonts w:ascii="Router-Medium" w:hAnsi="Router-Medium" w:cs="Router-Medium"/>
                <w:color w:val="000000"/>
                <w:w w:val="90"/>
                <w:sz w:val="16"/>
                <w:szCs w:val="16"/>
              </w:rPr>
              <w:t xml:space="preserve">Marzo: 24, 31. Abril: 21, 28. Mayo: 5, 12, 19. Julio: 28. </w:t>
            </w:r>
          </w:p>
          <w:p w14:paraId="47C8E8E8" w14:textId="77777777" w:rsidR="009C5C5D" w:rsidRPr="009C5C5D" w:rsidRDefault="009C5C5D" w:rsidP="009C5C5D">
            <w:pPr>
              <w:autoSpaceDE w:val="0"/>
              <w:autoSpaceDN w:val="0"/>
              <w:adjustRightInd w:val="0"/>
              <w:textAlignment w:val="center"/>
              <w:rPr>
                <w:rFonts w:ascii="Router-Medium" w:hAnsi="Router-Medium" w:cs="Router-Medium"/>
                <w:color w:val="000000"/>
                <w:w w:val="90"/>
                <w:sz w:val="16"/>
                <w:szCs w:val="16"/>
              </w:rPr>
            </w:pPr>
            <w:r w:rsidRPr="009C5C5D">
              <w:rPr>
                <w:rFonts w:ascii="Router-Medium" w:hAnsi="Router-Medium" w:cs="Router-Medium"/>
                <w:color w:val="000000"/>
                <w:w w:val="90"/>
                <w:sz w:val="16"/>
                <w:szCs w:val="16"/>
              </w:rPr>
              <w:t>Agosto: 4, 11, 18, 25. Sep: 1. Oct: 20, 27. Nov: 3, 10, 17, 24</w:t>
            </w:r>
          </w:p>
        </w:tc>
        <w:tc>
          <w:tcPr>
            <w:tcW w:w="702"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19BF69C"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750687B" w14:textId="77777777" w:rsidR="009C5C5D" w:rsidRPr="009C5C5D" w:rsidRDefault="009C5C5D" w:rsidP="009C5C5D">
            <w:pPr>
              <w:autoSpaceDE w:val="0"/>
              <w:autoSpaceDN w:val="0"/>
              <w:adjustRightInd w:val="0"/>
              <w:rPr>
                <w:rFonts w:ascii="CoHeadline-Regular" w:hAnsi="CoHeadline-Regular"/>
              </w:rPr>
            </w:pP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2C51E29"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F22EA48" w14:textId="77777777" w:rsidR="009C5C5D" w:rsidRPr="009C5C5D" w:rsidRDefault="009C5C5D" w:rsidP="009C5C5D">
            <w:pPr>
              <w:autoSpaceDE w:val="0"/>
              <w:autoSpaceDN w:val="0"/>
              <w:adjustRightInd w:val="0"/>
              <w:rPr>
                <w:rFonts w:ascii="CoHeadline-Regular" w:hAnsi="CoHeadline-Regular"/>
              </w:rPr>
            </w:pP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9828867"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FB78C65" w14:textId="77777777" w:rsidR="009C5C5D" w:rsidRPr="009C5C5D" w:rsidRDefault="009C5C5D" w:rsidP="009C5C5D">
            <w:pPr>
              <w:autoSpaceDE w:val="0"/>
              <w:autoSpaceDN w:val="0"/>
              <w:adjustRightInd w:val="0"/>
              <w:rPr>
                <w:rFonts w:ascii="CoHeadline-Regular" w:hAnsi="CoHeadline-Regular"/>
              </w:rPr>
            </w:pPr>
          </w:p>
        </w:tc>
      </w:tr>
      <w:tr w:rsidR="009C5C5D" w:rsidRPr="009C5C5D" w14:paraId="2E0CD828" w14:textId="77777777">
        <w:trPr>
          <w:trHeight w:val="60"/>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5D6F17E" w14:textId="77777777" w:rsidR="009C5C5D" w:rsidRPr="009C5C5D" w:rsidRDefault="009C5C5D" w:rsidP="009C5C5D">
            <w:pPr>
              <w:tabs>
                <w:tab w:val="right" w:leader="dot" w:pos="2740"/>
              </w:tabs>
              <w:autoSpaceDE w:val="0"/>
              <w:autoSpaceDN w:val="0"/>
              <w:adjustRightInd w:val="0"/>
              <w:textAlignment w:val="center"/>
              <w:rPr>
                <w:rFonts w:ascii="Router-Book" w:hAnsi="Router-Book" w:cs="Router-Book"/>
                <w:color w:val="000000"/>
                <w:w w:val="90"/>
                <w:sz w:val="16"/>
                <w:szCs w:val="16"/>
              </w:rPr>
            </w:pPr>
            <w:r w:rsidRPr="009C5C5D">
              <w:rPr>
                <w:rFonts w:ascii="Router-Book" w:hAnsi="Router-Book" w:cs="Router-Book"/>
                <w:color w:val="000000"/>
                <w:w w:val="90"/>
                <w:sz w:val="16"/>
                <w:szCs w:val="16"/>
              </w:rPr>
              <w:t>En habitación doble</w:t>
            </w:r>
          </w:p>
        </w:tc>
        <w:tc>
          <w:tcPr>
            <w:tcW w:w="702"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1FB1E33" w14:textId="6776FA0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2.</w:t>
            </w:r>
            <w:r w:rsidR="003909CB">
              <w:rPr>
                <w:rFonts w:ascii="SourceSansRoman_350.000wght_0it" w:hAnsi="SourceSansRoman_350.000wght_0it" w:cs="SourceSansRoman_350.000wght_0it"/>
                <w:color w:val="000000"/>
                <w:spacing w:val="5"/>
                <w:sz w:val="19"/>
                <w:szCs w:val="19"/>
              </w:rPr>
              <w:t>6</w:t>
            </w:r>
            <w:r w:rsidRPr="009C5C5D">
              <w:rPr>
                <w:rFonts w:ascii="SourceSansRoman_350.000wght_0it" w:hAnsi="SourceSansRoman_350.000wght_0it" w:cs="SourceSansRoman_350.000wght_0it"/>
                <w:color w:val="000000"/>
                <w:spacing w:val="5"/>
                <w:sz w:val="19"/>
                <w:szCs w:val="19"/>
              </w:rPr>
              <w:t>20</w:t>
            </w: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9C289E8"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7315B07" w14:textId="2EB3FC81"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2.</w:t>
            </w:r>
            <w:r w:rsidR="003909CB">
              <w:rPr>
                <w:rFonts w:ascii="SourceSansRoman_350.000wght_0it" w:hAnsi="SourceSansRoman_350.000wght_0it" w:cs="SourceSansRoman_350.000wght_0it"/>
                <w:color w:val="000000"/>
                <w:spacing w:val="5"/>
                <w:sz w:val="19"/>
                <w:szCs w:val="19"/>
              </w:rPr>
              <w:t>8</w:t>
            </w:r>
            <w:r w:rsidRPr="009C5C5D">
              <w:rPr>
                <w:rFonts w:ascii="SourceSansRoman_350.000wght_0it" w:hAnsi="SourceSansRoman_350.000wght_0it" w:cs="SourceSansRoman_350.000wght_0it"/>
                <w:color w:val="000000"/>
                <w:spacing w:val="5"/>
                <w:sz w:val="19"/>
                <w:szCs w:val="19"/>
              </w:rPr>
              <w:t>65</w:t>
            </w: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B7DFBE6"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B359706" w14:textId="01C086F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3.</w:t>
            </w:r>
            <w:r w:rsidR="003909CB">
              <w:rPr>
                <w:rFonts w:ascii="SourceSansRoman_350.000wght_0it" w:hAnsi="SourceSansRoman_350.000wght_0it" w:cs="SourceSansRoman_350.000wght_0it"/>
                <w:color w:val="000000"/>
                <w:spacing w:val="5"/>
                <w:sz w:val="19"/>
                <w:szCs w:val="19"/>
              </w:rPr>
              <w:t>2</w:t>
            </w:r>
            <w:r w:rsidRPr="009C5C5D">
              <w:rPr>
                <w:rFonts w:ascii="SourceSansRoman_350.000wght_0it" w:hAnsi="SourceSansRoman_350.000wght_0it" w:cs="SourceSansRoman_350.000wght_0it"/>
                <w:color w:val="000000"/>
                <w:spacing w:val="5"/>
                <w:sz w:val="19"/>
                <w:szCs w:val="19"/>
              </w:rPr>
              <w:t>05</w:t>
            </w:r>
          </w:p>
        </w:tc>
        <w:tc>
          <w:tcPr>
            <w:tcW w:w="432"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1EF8D4F"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r>
      <w:tr w:rsidR="009C5C5D" w:rsidRPr="009C5C5D" w14:paraId="1BFFD31F" w14:textId="77777777">
        <w:trPr>
          <w:trHeight w:val="60"/>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CD42CF" w14:textId="77777777" w:rsidR="009C5C5D" w:rsidRPr="009C5C5D" w:rsidRDefault="009C5C5D" w:rsidP="009C5C5D">
            <w:pPr>
              <w:tabs>
                <w:tab w:val="right" w:leader="dot" w:pos="2740"/>
              </w:tabs>
              <w:autoSpaceDE w:val="0"/>
              <w:autoSpaceDN w:val="0"/>
              <w:adjustRightInd w:val="0"/>
              <w:textAlignment w:val="center"/>
              <w:rPr>
                <w:rFonts w:ascii="Router-Book" w:hAnsi="Router-Book" w:cs="Router-Book"/>
                <w:color w:val="000000"/>
                <w:w w:val="90"/>
                <w:sz w:val="16"/>
                <w:szCs w:val="16"/>
              </w:rPr>
            </w:pPr>
            <w:r w:rsidRPr="009C5C5D">
              <w:rPr>
                <w:rFonts w:ascii="Router-Book" w:hAnsi="Router-Book" w:cs="Router-Book"/>
                <w:color w:val="000000"/>
                <w:w w:val="90"/>
                <w:sz w:val="16"/>
                <w:szCs w:val="16"/>
              </w:rPr>
              <w:t>Suplemento habitación single</w:t>
            </w:r>
          </w:p>
        </w:tc>
        <w:tc>
          <w:tcPr>
            <w:tcW w:w="702"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688D598"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1.205</w:t>
            </w: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A76EC41"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F5250C1"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1.345</w:t>
            </w: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3F0DF78"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AB9D2E3"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1.725</w:t>
            </w:r>
          </w:p>
        </w:tc>
        <w:tc>
          <w:tcPr>
            <w:tcW w:w="432"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5DC3590"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r>
      <w:tr w:rsidR="009C5C5D" w:rsidRPr="009C5C5D" w14:paraId="4AB4C9B9" w14:textId="77777777">
        <w:trPr>
          <w:trHeight w:val="60"/>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52FED7" w14:textId="77777777" w:rsidR="009C5C5D" w:rsidRPr="009C5C5D" w:rsidRDefault="009C5C5D" w:rsidP="009C5C5D">
            <w:pPr>
              <w:tabs>
                <w:tab w:val="right" w:leader="dot" w:pos="2740"/>
              </w:tabs>
              <w:autoSpaceDE w:val="0"/>
              <w:autoSpaceDN w:val="0"/>
              <w:adjustRightInd w:val="0"/>
              <w:textAlignment w:val="center"/>
              <w:rPr>
                <w:rFonts w:ascii="Router-Book" w:hAnsi="Router-Book" w:cs="Router-Book"/>
                <w:color w:val="000000"/>
                <w:w w:val="90"/>
                <w:sz w:val="16"/>
                <w:szCs w:val="16"/>
              </w:rPr>
            </w:pPr>
            <w:r w:rsidRPr="009C5C5D">
              <w:rPr>
                <w:rFonts w:ascii="Router-Book" w:hAnsi="Router-Book" w:cs="Router-Book"/>
                <w:color w:val="000000"/>
                <w:w w:val="90"/>
                <w:sz w:val="16"/>
                <w:szCs w:val="16"/>
              </w:rPr>
              <w:t>Suplemento 7 cenas</w:t>
            </w:r>
          </w:p>
        </w:tc>
        <w:tc>
          <w:tcPr>
            <w:tcW w:w="702"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B0748E2"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265</w:t>
            </w: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183EA94"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CCB1FDB"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350</w:t>
            </w: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7920A92"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8AC602D"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540</w:t>
            </w:r>
          </w:p>
        </w:tc>
        <w:tc>
          <w:tcPr>
            <w:tcW w:w="432"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7F26FB9"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r>
      <w:tr w:rsidR="009C5C5D" w:rsidRPr="009C5C5D" w14:paraId="04369299" w14:textId="77777777">
        <w:trPr>
          <w:trHeight w:val="60"/>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AB9CEB" w14:textId="77777777" w:rsidR="009C5C5D" w:rsidRPr="009C5C5D" w:rsidRDefault="009C5C5D" w:rsidP="009C5C5D">
            <w:pPr>
              <w:autoSpaceDE w:val="0"/>
              <w:autoSpaceDN w:val="0"/>
              <w:adjustRightInd w:val="0"/>
              <w:textAlignment w:val="center"/>
              <w:rPr>
                <w:rFonts w:ascii="Router-Medium" w:hAnsi="Router-Medium" w:cs="Router-Medium"/>
                <w:color w:val="000000"/>
                <w:w w:val="90"/>
                <w:sz w:val="16"/>
                <w:szCs w:val="16"/>
              </w:rPr>
            </w:pPr>
            <w:r w:rsidRPr="009C5C5D">
              <w:rPr>
                <w:rFonts w:ascii="Router-Medium" w:hAnsi="Router-Medium" w:cs="Router-Medium"/>
                <w:color w:val="000000"/>
                <w:w w:val="90"/>
                <w:sz w:val="16"/>
                <w:szCs w:val="16"/>
              </w:rPr>
              <w:t>Abril: 7, 14. Septiembre: 8, 15, 29. Octubre: 6, 13</w:t>
            </w:r>
          </w:p>
        </w:tc>
        <w:tc>
          <w:tcPr>
            <w:tcW w:w="702"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16AFADA1"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CA4AD30" w14:textId="77777777" w:rsidR="009C5C5D" w:rsidRPr="009C5C5D" w:rsidRDefault="009C5C5D" w:rsidP="009C5C5D">
            <w:pPr>
              <w:autoSpaceDE w:val="0"/>
              <w:autoSpaceDN w:val="0"/>
              <w:adjustRightInd w:val="0"/>
              <w:rPr>
                <w:rFonts w:ascii="CoHeadline-Regular" w:hAnsi="CoHeadline-Regular"/>
              </w:rPr>
            </w:pP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494F105"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0EEF38D" w14:textId="77777777" w:rsidR="009C5C5D" w:rsidRPr="009C5C5D" w:rsidRDefault="009C5C5D" w:rsidP="009C5C5D">
            <w:pPr>
              <w:autoSpaceDE w:val="0"/>
              <w:autoSpaceDN w:val="0"/>
              <w:adjustRightInd w:val="0"/>
              <w:rPr>
                <w:rFonts w:ascii="CoHeadline-Regular" w:hAnsi="CoHeadline-Regular"/>
              </w:rPr>
            </w:pP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A0264E7"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8E5D559" w14:textId="77777777" w:rsidR="009C5C5D" w:rsidRPr="009C5C5D" w:rsidRDefault="009C5C5D" w:rsidP="009C5C5D">
            <w:pPr>
              <w:autoSpaceDE w:val="0"/>
              <w:autoSpaceDN w:val="0"/>
              <w:adjustRightInd w:val="0"/>
              <w:rPr>
                <w:rFonts w:ascii="CoHeadline-Regular" w:hAnsi="CoHeadline-Regular"/>
              </w:rPr>
            </w:pPr>
          </w:p>
        </w:tc>
      </w:tr>
      <w:tr w:rsidR="009C5C5D" w:rsidRPr="009C5C5D" w14:paraId="787B3BAF" w14:textId="77777777">
        <w:trPr>
          <w:trHeight w:val="60"/>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CA2B433" w14:textId="77777777" w:rsidR="009C5C5D" w:rsidRPr="009C5C5D" w:rsidRDefault="009C5C5D" w:rsidP="009C5C5D">
            <w:pPr>
              <w:tabs>
                <w:tab w:val="right" w:leader="dot" w:pos="2740"/>
              </w:tabs>
              <w:autoSpaceDE w:val="0"/>
              <w:autoSpaceDN w:val="0"/>
              <w:adjustRightInd w:val="0"/>
              <w:textAlignment w:val="center"/>
              <w:rPr>
                <w:rFonts w:ascii="Router-Book" w:hAnsi="Router-Book" w:cs="Router-Book"/>
                <w:color w:val="000000"/>
                <w:w w:val="90"/>
                <w:sz w:val="16"/>
                <w:szCs w:val="16"/>
              </w:rPr>
            </w:pPr>
            <w:r w:rsidRPr="009C5C5D">
              <w:rPr>
                <w:rFonts w:ascii="Router-Book" w:hAnsi="Router-Book" w:cs="Router-Book"/>
                <w:color w:val="000000"/>
                <w:w w:val="90"/>
                <w:sz w:val="16"/>
                <w:szCs w:val="16"/>
              </w:rPr>
              <w:t>En habitación doble</w:t>
            </w:r>
          </w:p>
        </w:tc>
        <w:tc>
          <w:tcPr>
            <w:tcW w:w="702"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8E7E058" w14:textId="19A149C2"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2.</w:t>
            </w:r>
            <w:r w:rsidR="003909CB">
              <w:rPr>
                <w:rFonts w:ascii="SourceSansRoman_350.000wght_0it" w:hAnsi="SourceSansRoman_350.000wght_0it" w:cs="SourceSansRoman_350.000wght_0it"/>
                <w:color w:val="000000"/>
                <w:spacing w:val="5"/>
                <w:sz w:val="19"/>
                <w:szCs w:val="19"/>
              </w:rPr>
              <w:t>7</w:t>
            </w:r>
            <w:r w:rsidRPr="009C5C5D">
              <w:rPr>
                <w:rFonts w:ascii="SourceSansRoman_350.000wght_0it" w:hAnsi="SourceSansRoman_350.000wght_0it" w:cs="SourceSansRoman_350.000wght_0it"/>
                <w:color w:val="000000"/>
                <w:spacing w:val="5"/>
                <w:sz w:val="19"/>
                <w:szCs w:val="19"/>
              </w:rPr>
              <w:t>40</w:t>
            </w: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2966551"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EB983A1" w14:textId="4D489A38"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3.</w:t>
            </w:r>
            <w:r w:rsidR="003909CB">
              <w:rPr>
                <w:rFonts w:ascii="SourceSansRoman_350.000wght_0it" w:hAnsi="SourceSansRoman_350.000wght_0it" w:cs="SourceSansRoman_350.000wght_0it"/>
                <w:color w:val="000000"/>
                <w:spacing w:val="5"/>
                <w:sz w:val="19"/>
                <w:szCs w:val="19"/>
              </w:rPr>
              <w:t>1</w:t>
            </w:r>
            <w:r w:rsidRPr="009C5C5D">
              <w:rPr>
                <w:rFonts w:ascii="SourceSansRoman_350.000wght_0it" w:hAnsi="SourceSansRoman_350.000wght_0it" w:cs="SourceSansRoman_350.000wght_0it"/>
                <w:color w:val="000000"/>
                <w:spacing w:val="5"/>
                <w:sz w:val="19"/>
                <w:szCs w:val="19"/>
              </w:rPr>
              <w:t>35</w:t>
            </w: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DFBA1F8"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9814F7C" w14:textId="594BC09A"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3.</w:t>
            </w:r>
            <w:r w:rsidR="003909CB">
              <w:rPr>
                <w:rFonts w:ascii="SourceSansRoman_350.000wght_0it" w:hAnsi="SourceSansRoman_350.000wght_0it" w:cs="SourceSansRoman_350.000wght_0it"/>
                <w:color w:val="000000"/>
                <w:spacing w:val="5"/>
                <w:sz w:val="19"/>
                <w:szCs w:val="19"/>
              </w:rPr>
              <w:t>3</w:t>
            </w:r>
            <w:r w:rsidRPr="009C5C5D">
              <w:rPr>
                <w:rFonts w:ascii="SourceSansRoman_350.000wght_0it" w:hAnsi="SourceSansRoman_350.000wght_0it" w:cs="SourceSansRoman_350.000wght_0it"/>
                <w:color w:val="000000"/>
                <w:spacing w:val="5"/>
                <w:sz w:val="19"/>
                <w:szCs w:val="19"/>
              </w:rPr>
              <w:t>35</w:t>
            </w:r>
          </w:p>
        </w:tc>
        <w:tc>
          <w:tcPr>
            <w:tcW w:w="432"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0D2F7DA"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r>
      <w:tr w:rsidR="009C5C5D" w:rsidRPr="009C5C5D" w14:paraId="783D4BE7" w14:textId="77777777">
        <w:trPr>
          <w:trHeight w:val="60"/>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ADB272" w14:textId="77777777" w:rsidR="009C5C5D" w:rsidRPr="009C5C5D" w:rsidRDefault="009C5C5D" w:rsidP="009C5C5D">
            <w:pPr>
              <w:tabs>
                <w:tab w:val="right" w:leader="dot" w:pos="2740"/>
              </w:tabs>
              <w:autoSpaceDE w:val="0"/>
              <w:autoSpaceDN w:val="0"/>
              <w:adjustRightInd w:val="0"/>
              <w:textAlignment w:val="center"/>
              <w:rPr>
                <w:rFonts w:ascii="Router-Book" w:hAnsi="Router-Book" w:cs="Router-Book"/>
                <w:color w:val="000000"/>
                <w:w w:val="90"/>
                <w:sz w:val="16"/>
                <w:szCs w:val="16"/>
              </w:rPr>
            </w:pPr>
            <w:r w:rsidRPr="009C5C5D">
              <w:rPr>
                <w:rFonts w:ascii="Router-Book" w:hAnsi="Router-Book" w:cs="Router-Book"/>
                <w:color w:val="000000"/>
                <w:w w:val="90"/>
                <w:sz w:val="16"/>
                <w:szCs w:val="16"/>
              </w:rPr>
              <w:t>Suplemento habitación single</w:t>
            </w:r>
          </w:p>
        </w:tc>
        <w:tc>
          <w:tcPr>
            <w:tcW w:w="702"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4A37B48"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1.335</w:t>
            </w: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EBD5803"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0E669A4"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1.570</w:t>
            </w: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26FB0D6"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1DFF01D"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1.890</w:t>
            </w:r>
          </w:p>
        </w:tc>
        <w:tc>
          <w:tcPr>
            <w:tcW w:w="432"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70B515E"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r>
      <w:tr w:rsidR="009C5C5D" w:rsidRPr="009C5C5D" w14:paraId="17500DA3" w14:textId="77777777">
        <w:trPr>
          <w:trHeight w:val="60"/>
        </w:trPr>
        <w:tc>
          <w:tcPr>
            <w:tcW w:w="4195" w:type="dxa"/>
            <w:tcBorders>
              <w:top w:val="single" w:sz="6" w:space="0" w:color="636362"/>
              <w:left w:val="single" w:sz="6" w:space="0" w:color="636362"/>
              <w:bottom w:val="single" w:sz="6" w:space="0" w:color="auto"/>
              <w:right w:val="single" w:sz="6" w:space="0" w:color="636362"/>
            </w:tcBorders>
            <w:tcMar>
              <w:top w:w="0" w:type="dxa"/>
              <w:left w:w="0" w:type="dxa"/>
              <w:bottom w:w="0" w:type="dxa"/>
              <w:right w:w="0" w:type="dxa"/>
            </w:tcMar>
            <w:vAlign w:val="bottom"/>
          </w:tcPr>
          <w:p w14:paraId="6295C511" w14:textId="77777777" w:rsidR="009C5C5D" w:rsidRPr="009C5C5D" w:rsidRDefault="009C5C5D" w:rsidP="009C5C5D">
            <w:pPr>
              <w:tabs>
                <w:tab w:val="right" w:leader="dot" w:pos="2740"/>
              </w:tabs>
              <w:autoSpaceDE w:val="0"/>
              <w:autoSpaceDN w:val="0"/>
              <w:adjustRightInd w:val="0"/>
              <w:textAlignment w:val="center"/>
              <w:rPr>
                <w:rFonts w:ascii="Router-Book" w:hAnsi="Router-Book" w:cs="Router-Book"/>
                <w:color w:val="000000"/>
                <w:w w:val="90"/>
                <w:sz w:val="16"/>
                <w:szCs w:val="16"/>
              </w:rPr>
            </w:pPr>
            <w:r w:rsidRPr="009C5C5D">
              <w:rPr>
                <w:rFonts w:ascii="Router-Book" w:hAnsi="Router-Book" w:cs="Router-Book"/>
                <w:color w:val="000000"/>
                <w:w w:val="90"/>
                <w:sz w:val="16"/>
                <w:szCs w:val="16"/>
              </w:rPr>
              <w:t>Suplemento 7 cenas (temporada fiestas consultar)</w:t>
            </w:r>
          </w:p>
        </w:tc>
        <w:tc>
          <w:tcPr>
            <w:tcW w:w="702" w:type="dxa"/>
            <w:tcBorders>
              <w:top w:val="single" w:sz="6" w:space="0" w:color="D11324"/>
              <w:left w:val="single" w:sz="6" w:space="0" w:color="636362"/>
              <w:bottom w:val="single" w:sz="6" w:space="0" w:color="CD1321"/>
              <w:right w:val="single" w:sz="6" w:space="0" w:color="636362"/>
            </w:tcBorders>
            <w:tcMar>
              <w:top w:w="0" w:type="dxa"/>
              <w:left w:w="0" w:type="dxa"/>
              <w:bottom w:w="0" w:type="dxa"/>
              <w:right w:w="0" w:type="dxa"/>
            </w:tcMar>
            <w:vAlign w:val="bottom"/>
          </w:tcPr>
          <w:p w14:paraId="26B60973"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D11324"/>
              <w:left w:val="single" w:sz="6" w:space="0" w:color="636362"/>
              <w:bottom w:val="single" w:sz="6" w:space="0" w:color="CD1321"/>
              <w:right w:val="single" w:sz="6" w:space="0" w:color="D11324"/>
            </w:tcBorders>
            <w:tcMar>
              <w:top w:w="0" w:type="dxa"/>
              <w:left w:w="57" w:type="dxa"/>
              <w:bottom w:w="0" w:type="dxa"/>
              <w:right w:w="28" w:type="dxa"/>
            </w:tcMar>
            <w:vAlign w:val="bottom"/>
          </w:tcPr>
          <w:p w14:paraId="30954650" w14:textId="77777777" w:rsidR="009C5C5D" w:rsidRPr="009C5C5D" w:rsidRDefault="009C5C5D" w:rsidP="009C5C5D">
            <w:pPr>
              <w:autoSpaceDE w:val="0"/>
              <w:autoSpaceDN w:val="0"/>
              <w:adjustRightInd w:val="0"/>
              <w:rPr>
                <w:rFonts w:ascii="CoHeadline-Regular" w:hAnsi="CoHeadline-Regular"/>
              </w:rPr>
            </w:pPr>
          </w:p>
        </w:tc>
        <w:tc>
          <w:tcPr>
            <w:tcW w:w="702" w:type="dxa"/>
            <w:tcBorders>
              <w:top w:val="single" w:sz="6" w:space="0" w:color="D11324"/>
              <w:left w:val="single" w:sz="6" w:space="0" w:color="D11324"/>
              <w:bottom w:val="single" w:sz="6" w:space="0" w:color="CD1321"/>
              <w:right w:val="single" w:sz="6" w:space="0" w:color="636362"/>
            </w:tcBorders>
            <w:tcMar>
              <w:top w:w="0" w:type="dxa"/>
              <w:left w:w="0" w:type="dxa"/>
              <w:bottom w:w="0" w:type="dxa"/>
              <w:right w:w="0" w:type="dxa"/>
            </w:tcMar>
            <w:vAlign w:val="bottom"/>
          </w:tcPr>
          <w:p w14:paraId="69B7341E"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D11324"/>
              <w:left w:val="single" w:sz="6" w:space="0" w:color="636362"/>
              <w:bottom w:val="single" w:sz="6" w:space="0" w:color="CD1321"/>
              <w:right w:val="single" w:sz="6" w:space="0" w:color="D11324"/>
            </w:tcBorders>
            <w:tcMar>
              <w:top w:w="0" w:type="dxa"/>
              <w:left w:w="57" w:type="dxa"/>
              <w:bottom w:w="0" w:type="dxa"/>
              <w:right w:w="28" w:type="dxa"/>
            </w:tcMar>
            <w:vAlign w:val="bottom"/>
          </w:tcPr>
          <w:p w14:paraId="3457408F" w14:textId="77777777" w:rsidR="009C5C5D" w:rsidRPr="009C5C5D" w:rsidRDefault="009C5C5D" w:rsidP="009C5C5D">
            <w:pPr>
              <w:autoSpaceDE w:val="0"/>
              <w:autoSpaceDN w:val="0"/>
              <w:adjustRightInd w:val="0"/>
              <w:rPr>
                <w:rFonts w:ascii="CoHeadline-Regular" w:hAnsi="CoHeadline-Regular"/>
              </w:rPr>
            </w:pPr>
          </w:p>
        </w:tc>
        <w:tc>
          <w:tcPr>
            <w:tcW w:w="702" w:type="dxa"/>
            <w:tcBorders>
              <w:top w:val="single" w:sz="6" w:space="0" w:color="D11324"/>
              <w:left w:val="single" w:sz="6" w:space="0" w:color="D11324"/>
              <w:bottom w:val="single" w:sz="6" w:space="0" w:color="CD1321"/>
              <w:right w:val="single" w:sz="6" w:space="0" w:color="636362"/>
            </w:tcBorders>
            <w:tcMar>
              <w:top w:w="0" w:type="dxa"/>
              <w:left w:w="0" w:type="dxa"/>
              <w:bottom w:w="0" w:type="dxa"/>
              <w:right w:w="0" w:type="dxa"/>
            </w:tcMar>
            <w:vAlign w:val="bottom"/>
          </w:tcPr>
          <w:p w14:paraId="125489BD"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D11324"/>
              <w:left w:val="single" w:sz="6" w:space="0" w:color="636362"/>
              <w:bottom w:val="single" w:sz="6" w:space="0" w:color="CD1321"/>
              <w:right w:val="single" w:sz="6" w:space="0" w:color="636362"/>
            </w:tcBorders>
            <w:tcMar>
              <w:top w:w="0" w:type="dxa"/>
              <w:left w:w="57" w:type="dxa"/>
              <w:bottom w:w="0" w:type="dxa"/>
              <w:right w:w="28" w:type="dxa"/>
            </w:tcMar>
            <w:vAlign w:val="bottom"/>
          </w:tcPr>
          <w:p w14:paraId="5034DEB1" w14:textId="77777777" w:rsidR="009C5C5D" w:rsidRPr="009C5C5D" w:rsidRDefault="009C5C5D" w:rsidP="009C5C5D">
            <w:pPr>
              <w:autoSpaceDE w:val="0"/>
              <w:autoSpaceDN w:val="0"/>
              <w:adjustRightInd w:val="0"/>
              <w:rPr>
                <w:rFonts w:ascii="CoHeadline-Regular" w:hAnsi="CoHeadline-Regular"/>
              </w:rPr>
            </w:pPr>
          </w:p>
        </w:tc>
      </w:tr>
      <w:tr w:rsidR="009C5C5D" w:rsidRPr="009C5C5D" w14:paraId="67C107D4" w14:textId="77777777">
        <w:trPr>
          <w:trHeight w:val="60"/>
        </w:trPr>
        <w:tc>
          <w:tcPr>
            <w:tcW w:w="4195" w:type="dxa"/>
            <w:tcBorders>
              <w:top w:val="single" w:sz="6" w:space="0" w:color="auto"/>
              <w:left w:val="single" w:sz="6" w:space="0" w:color="636362"/>
              <w:bottom w:val="single" w:sz="6" w:space="0" w:color="16B3E8"/>
              <w:right w:val="single" w:sz="6" w:space="0" w:color="636362"/>
            </w:tcBorders>
            <w:tcMar>
              <w:top w:w="0" w:type="dxa"/>
              <w:left w:w="0" w:type="dxa"/>
              <w:bottom w:w="0" w:type="dxa"/>
              <w:right w:w="0" w:type="dxa"/>
            </w:tcMar>
            <w:vAlign w:val="bottom"/>
          </w:tcPr>
          <w:p w14:paraId="7527D7D1" w14:textId="77777777" w:rsidR="009C5C5D" w:rsidRPr="009C5C5D" w:rsidRDefault="009C5C5D" w:rsidP="009C5C5D">
            <w:pPr>
              <w:autoSpaceDE w:val="0"/>
              <w:autoSpaceDN w:val="0"/>
              <w:adjustRightInd w:val="0"/>
              <w:textAlignment w:val="center"/>
              <w:rPr>
                <w:rFonts w:ascii="Router-Medium" w:hAnsi="Router-Medium" w:cs="Router-Medium"/>
                <w:color w:val="000000"/>
                <w:w w:val="90"/>
                <w:sz w:val="16"/>
                <w:szCs w:val="16"/>
              </w:rPr>
            </w:pPr>
            <w:r w:rsidRPr="009C5C5D">
              <w:rPr>
                <w:rFonts w:ascii="Router-Medium" w:hAnsi="Router-Medium" w:cs="Router-Medium"/>
                <w:color w:val="000000"/>
                <w:w w:val="90"/>
                <w:sz w:val="16"/>
                <w:szCs w:val="16"/>
              </w:rPr>
              <w:t>Suplementos obligatorios:</w:t>
            </w:r>
          </w:p>
        </w:tc>
        <w:tc>
          <w:tcPr>
            <w:tcW w:w="702"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148F5035"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5904CEA7" w14:textId="77777777" w:rsidR="009C5C5D" w:rsidRPr="009C5C5D" w:rsidRDefault="009C5C5D" w:rsidP="009C5C5D">
            <w:pPr>
              <w:autoSpaceDE w:val="0"/>
              <w:autoSpaceDN w:val="0"/>
              <w:adjustRightInd w:val="0"/>
              <w:rPr>
                <w:rFonts w:ascii="CoHeadline-Regular" w:hAnsi="CoHeadline-Regular"/>
              </w:rPr>
            </w:pPr>
          </w:p>
        </w:tc>
        <w:tc>
          <w:tcPr>
            <w:tcW w:w="702"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2878CEDC"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3DA4A0DE" w14:textId="77777777" w:rsidR="009C5C5D" w:rsidRPr="009C5C5D" w:rsidRDefault="009C5C5D" w:rsidP="009C5C5D">
            <w:pPr>
              <w:autoSpaceDE w:val="0"/>
              <w:autoSpaceDN w:val="0"/>
              <w:adjustRightInd w:val="0"/>
              <w:rPr>
                <w:rFonts w:ascii="CoHeadline-Regular" w:hAnsi="CoHeadline-Regular"/>
              </w:rPr>
            </w:pPr>
          </w:p>
        </w:tc>
        <w:tc>
          <w:tcPr>
            <w:tcW w:w="702"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6FBC4168"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24262E0A" w14:textId="77777777" w:rsidR="009C5C5D" w:rsidRPr="009C5C5D" w:rsidRDefault="009C5C5D" w:rsidP="009C5C5D">
            <w:pPr>
              <w:autoSpaceDE w:val="0"/>
              <w:autoSpaceDN w:val="0"/>
              <w:adjustRightInd w:val="0"/>
              <w:rPr>
                <w:rFonts w:ascii="CoHeadline-Regular" w:hAnsi="CoHeadline-Regular"/>
              </w:rPr>
            </w:pPr>
          </w:p>
        </w:tc>
      </w:tr>
      <w:tr w:rsidR="009C5C5D" w:rsidRPr="009C5C5D" w14:paraId="6007026B" w14:textId="77777777">
        <w:trPr>
          <w:trHeight w:val="60"/>
        </w:trPr>
        <w:tc>
          <w:tcPr>
            <w:tcW w:w="4195" w:type="dxa"/>
            <w:tcBorders>
              <w:top w:val="single" w:sz="6" w:space="0" w:color="16B3E8"/>
              <w:left w:val="single" w:sz="6" w:space="0" w:color="636362"/>
              <w:bottom w:val="single" w:sz="6" w:space="0" w:color="636362"/>
              <w:right w:val="single" w:sz="6" w:space="0" w:color="636362"/>
            </w:tcBorders>
            <w:tcMar>
              <w:top w:w="0" w:type="dxa"/>
              <w:left w:w="0" w:type="dxa"/>
              <w:bottom w:w="0" w:type="dxa"/>
              <w:right w:w="0" w:type="dxa"/>
            </w:tcMar>
            <w:vAlign w:val="bottom"/>
          </w:tcPr>
          <w:p w14:paraId="735633D1" w14:textId="77777777" w:rsidR="009C5C5D" w:rsidRPr="009C5C5D" w:rsidRDefault="009C5C5D" w:rsidP="009C5C5D">
            <w:pPr>
              <w:autoSpaceDE w:val="0"/>
              <w:autoSpaceDN w:val="0"/>
              <w:adjustRightInd w:val="0"/>
              <w:textAlignment w:val="center"/>
              <w:rPr>
                <w:rFonts w:ascii="Router-Medium" w:hAnsi="Router-Medium" w:cs="Router-Medium"/>
                <w:color w:val="000000"/>
                <w:w w:val="90"/>
                <w:sz w:val="16"/>
                <w:szCs w:val="16"/>
              </w:rPr>
            </w:pPr>
            <w:r w:rsidRPr="009C5C5D">
              <w:rPr>
                <w:rFonts w:ascii="Router-Medium" w:hAnsi="Router-Medium" w:cs="Router-Medium"/>
                <w:color w:val="000000"/>
                <w:w w:val="90"/>
                <w:sz w:val="16"/>
                <w:szCs w:val="16"/>
              </w:rPr>
              <w:t>Egipto:</w:t>
            </w:r>
          </w:p>
          <w:p w14:paraId="4D0ED708" w14:textId="77777777" w:rsidR="009C5C5D" w:rsidRPr="009C5C5D" w:rsidRDefault="009C5C5D" w:rsidP="009C5C5D">
            <w:pPr>
              <w:tabs>
                <w:tab w:val="right" w:leader="dot" w:pos="2740"/>
              </w:tabs>
              <w:autoSpaceDE w:val="0"/>
              <w:autoSpaceDN w:val="0"/>
              <w:adjustRightInd w:val="0"/>
              <w:textAlignment w:val="center"/>
              <w:rPr>
                <w:rFonts w:ascii="Router-Book" w:hAnsi="Router-Book" w:cs="Router-Book"/>
                <w:color w:val="000000"/>
                <w:w w:val="90"/>
                <w:sz w:val="16"/>
                <w:szCs w:val="16"/>
              </w:rPr>
            </w:pPr>
            <w:r w:rsidRPr="009C5C5D">
              <w:rPr>
                <w:rFonts w:ascii="Router-Book" w:hAnsi="Router-Book" w:cs="Router-Book"/>
                <w:color w:val="000000"/>
                <w:w w:val="90"/>
                <w:sz w:val="16"/>
                <w:szCs w:val="16"/>
              </w:rPr>
              <w:t>Salidas: Abril: 7, 14, 21, 28. Diciembre: 15, 22, 29. 2026: Enero: 5, 12</w:t>
            </w:r>
          </w:p>
        </w:tc>
        <w:tc>
          <w:tcPr>
            <w:tcW w:w="702"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4D5C1C5B"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310</w:t>
            </w:r>
          </w:p>
        </w:tc>
        <w:tc>
          <w:tcPr>
            <w:tcW w:w="432" w:type="dxa"/>
            <w:tcBorders>
              <w:top w:val="single" w:sz="6" w:space="0" w:color="CD1321"/>
              <w:left w:val="single" w:sz="6" w:space="0" w:color="636362"/>
              <w:bottom w:val="single" w:sz="6" w:space="0" w:color="D11324"/>
              <w:right w:val="single" w:sz="6" w:space="0" w:color="CD1321"/>
            </w:tcBorders>
            <w:tcMar>
              <w:top w:w="0" w:type="dxa"/>
              <w:left w:w="57" w:type="dxa"/>
              <w:bottom w:w="0" w:type="dxa"/>
              <w:right w:w="28" w:type="dxa"/>
            </w:tcMar>
            <w:vAlign w:val="bottom"/>
          </w:tcPr>
          <w:p w14:paraId="61B8AFB7"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0539E576"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400</w:t>
            </w:r>
          </w:p>
        </w:tc>
        <w:tc>
          <w:tcPr>
            <w:tcW w:w="432" w:type="dxa"/>
            <w:tcBorders>
              <w:top w:val="single" w:sz="6" w:space="0" w:color="CD1321"/>
              <w:left w:val="single" w:sz="6" w:space="0" w:color="636362"/>
              <w:bottom w:val="single" w:sz="6" w:space="0" w:color="D11324"/>
              <w:right w:val="single" w:sz="6" w:space="0" w:color="CD1321"/>
            </w:tcBorders>
            <w:tcMar>
              <w:top w:w="0" w:type="dxa"/>
              <w:left w:w="57" w:type="dxa"/>
              <w:bottom w:w="0" w:type="dxa"/>
              <w:right w:w="28" w:type="dxa"/>
            </w:tcMar>
            <w:vAlign w:val="bottom"/>
          </w:tcPr>
          <w:p w14:paraId="19249B83"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2C6EBA8C"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525</w:t>
            </w:r>
          </w:p>
        </w:tc>
        <w:tc>
          <w:tcPr>
            <w:tcW w:w="432" w:type="dxa"/>
            <w:tcBorders>
              <w:top w:val="single" w:sz="6" w:space="0" w:color="CD1321"/>
              <w:left w:val="single" w:sz="6" w:space="0" w:color="636362"/>
              <w:bottom w:val="single" w:sz="6" w:space="0" w:color="D11324"/>
              <w:right w:val="single" w:sz="6" w:space="0" w:color="636362"/>
            </w:tcBorders>
            <w:tcMar>
              <w:top w:w="0" w:type="dxa"/>
              <w:left w:w="57" w:type="dxa"/>
              <w:bottom w:w="0" w:type="dxa"/>
              <w:right w:w="28" w:type="dxa"/>
            </w:tcMar>
            <w:vAlign w:val="bottom"/>
          </w:tcPr>
          <w:p w14:paraId="2EF74B0D"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r>
      <w:tr w:rsidR="009C5C5D" w:rsidRPr="009C5C5D" w14:paraId="6ECA2F8F" w14:textId="77777777">
        <w:trPr>
          <w:trHeight w:val="60"/>
        </w:trPr>
        <w:tc>
          <w:tcPr>
            <w:tcW w:w="4195" w:type="dxa"/>
            <w:tcBorders>
              <w:top w:val="single" w:sz="6" w:space="0" w:color="636362"/>
              <w:left w:val="single" w:sz="6" w:space="0" w:color="636362"/>
              <w:bottom w:val="single" w:sz="6" w:space="0" w:color="16B3E8"/>
              <w:right w:val="single" w:sz="6" w:space="0" w:color="636362"/>
            </w:tcBorders>
            <w:tcMar>
              <w:top w:w="0" w:type="dxa"/>
              <w:left w:w="0" w:type="dxa"/>
              <w:bottom w:w="0" w:type="dxa"/>
              <w:right w:w="0" w:type="dxa"/>
            </w:tcMar>
            <w:vAlign w:val="bottom"/>
          </w:tcPr>
          <w:p w14:paraId="07F4B4C4" w14:textId="77777777" w:rsidR="009C5C5D" w:rsidRPr="009C5C5D" w:rsidRDefault="009C5C5D" w:rsidP="009C5C5D">
            <w:pPr>
              <w:autoSpaceDE w:val="0"/>
              <w:autoSpaceDN w:val="0"/>
              <w:adjustRightInd w:val="0"/>
              <w:textAlignment w:val="center"/>
              <w:rPr>
                <w:rFonts w:ascii="Router-Medium" w:hAnsi="Router-Medium" w:cs="Router-Medium"/>
                <w:color w:val="000000"/>
                <w:w w:val="90"/>
                <w:sz w:val="16"/>
                <w:szCs w:val="16"/>
              </w:rPr>
            </w:pPr>
            <w:r w:rsidRPr="009C5C5D">
              <w:rPr>
                <w:rFonts w:ascii="Router-Medium" w:hAnsi="Router-Medium" w:cs="Router-Medium"/>
                <w:color w:val="000000"/>
                <w:w w:val="90"/>
                <w:sz w:val="16"/>
                <w:szCs w:val="16"/>
              </w:rPr>
              <w:t xml:space="preserve">Jordania: </w:t>
            </w:r>
          </w:p>
          <w:p w14:paraId="51C77A46" w14:textId="77777777" w:rsidR="009C5C5D" w:rsidRPr="009C5C5D" w:rsidRDefault="009C5C5D" w:rsidP="009C5C5D">
            <w:pPr>
              <w:autoSpaceDE w:val="0"/>
              <w:autoSpaceDN w:val="0"/>
              <w:adjustRightInd w:val="0"/>
              <w:textAlignment w:val="center"/>
              <w:rPr>
                <w:rFonts w:ascii="Router-Medium" w:hAnsi="Router-Medium" w:cs="Router-Medium"/>
                <w:color w:val="000000"/>
                <w:w w:val="90"/>
                <w:sz w:val="16"/>
                <w:szCs w:val="16"/>
              </w:rPr>
            </w:pPr>
            <w:r w:rsidRPr="009C5C5D">
              <w:rPr>
                <w:rFonts w:ascii="Router-Book" w:hAnsi="Router-Book" w:cs="Router-Book"/>
                <w:color w:val="000000"/>
                <w:w w:val="90"/>
                <w:sz w:val="16"/>
                <w:szCs w:val="16"/>
              </w:rPr>
              <w:t>Salidas: Abril: 7, 14, 21, 28. Diciembre: 15, 22, 29. 2026: Enero: 5</w:t>
            </w:r>
          </w:p>
        </w:tc>
        <w:tc>
          <w:tcPr>
            <w:tcW w:w="702"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6CAABCAC"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100</w:t>
            </w:r>
          </w:p>
        </w:tc>
        <w:tc>
          <w:tcPr>
            <w:tcW w:w="432" w:type="dxa"/>
            <w:tcBorders>
              <w:top w:val="single" w:sz="6" w:space="0" w:color="D11324"/>
              <w:left w:val="single" w:sz="6" w:space="0" w:color="636362"/>
              <w:bottom w:val="single" w:sz="6" w:space="0" w:color="CD1321"/>
              <w:right w:val="single" w:sz="6" w:space="0" w:color="CD1321"/>
            </w:tcBorders>
            <w:tcMar>
              <w:top w:w="0" w:type="dxa"/>
              <w:left w:w="57" w:type="dxa"/>
              <w:bottom w:w="0" w:type="dxa"/>
              <w:right w:w="28" w:type="dxa"/>
            </w:tcMar>
            <w:vAlign w:val="bottom"/>
          </w:tcPr>
          <w:p w14:paraId="6D150C3E"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5B8386CE"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185</w:t>
            </w:r>
          </w:p>
        </w:tc>
        <w:tc>
          <w:tcPr>
            <w:tcW w:w="432" w:type="dxa"/>
            <w:tcBorders>
              <w:top w:val="single" w:sz="6" w:space="0" w:color="D11324"/>
              <w:left w:val="single" w:sz="6" w:space="0" w:color="636362"/>
              <w:bottom w:val="single" w:sz="6" w:space="0" w:color="CD1321"/>
              <w:right w:val="single" w:sz="6" w:space="0" w:color="CD1321"/>
            </w:tcBorders>
            <w:tcMar>
              <w:top w:w="0" w:type="dxa"/>
              <w:left w:w="57" w:type="dxa"/>
              <w:bottom w:w="0" w:type="dxa"/>
              <w:right w:w="28" w:type="dxa"/>
            </w:tcMar>
            <w:vAlign w:val="bottom"/>
          </w:tcPr>
          <w:p w14:paraId="5FD77669"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67E6715C"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265</w:t>
            </w:r>
          </w:p>
        </w:tc>
        <w:tc>
          <w:tcPr>
            <w:tcW w:w="432" w:type="dxa"/>
            <w:tcBorders>
              <w:top w:val="single" w:sz="6" w:space="0" w:color="D11324"/>
              <w:left w:val="single" w:sz="6" w:space="0" w:color="636362"/>
              <w:bottom w:val="single" w:sz="6" w:space="0" w:color="CD1321"/>
              <w:right w:val="single" w:sz="6" w:space="0" w:color="CD1321"/>
            </w:tcBorders>
            <w:tcMar>
              <w:top w:w="0" w:type="dxa"/>
              <w:left w:w="57" w:type="dxa"/>
              <w:bottom w:w="0" w:type="dxa"/>
              <w:right w:w="28" w:type="dxa"/>
            </w:tcMar>
            <w:vAlign w:val="bottom"/>
          </w:tcPr>
          <w:p w14:paraId="0E97C0C0"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r>
      <w:tr w:rsidR="009C5C5D" w:rsidRPr="009C5C5D" w14:paraId="5D225997" w14:textId="77777777">
        <w:trPr>
          <w:trHeight w:val="60"/>
        </w:trPr>
        <w:tc>
          <w:tcPr>
            <w:tcW w:w="4195" w:type="dxa"/>
            <w:tcBorders>
              <w:top w:val="single" w:sz="6" w:space="0" w:color="16B3E8"/>
              <w:left w:val="single" w:sz="6" w:space="0" w:color="636362"/>
              <w:bottom w:val="single" w:sz="6" w:space="0" w:color="636362"/>
              <w:right w:val="single" w:sz="6" w:space="0" w:color="636362"/>
            </w:tcBorders>
            <w:tcMar>
              <w:top w:w="0" w:type="dxa"/>
              <w:left w:w="0" w:type="dxa"/>
              <w:bottom w:w="0" w:type="dxa"/>
              <w:right w:w="0" w:type="dxa"/>
            </w:tcMar>
            <w:vAlign w:val="bottom"/>
          </w:tcPr>
          <w:p w14:paraId="5D8F686C" w14:textId="77777777" w:rsidR="009C5C5D" w:rsidRPr="009C5C5D" w:rsidRDefault="009C5C5D" w:rsidP="009C5C5D">
            <w:pPr>
              <w:autoSpaceDE w:val="0"/>
              <w:autoSpaceDN w:val="0"/>
              <w:adjustRightInd w:val="0"/>
              <w:textAlignment w:val="center"/>
              <w:rPr>
                <w:rFonts w:ascii="Router-Medium" w:hAnsi="Router-Medium" w:cs="Router-Medium"/>
                <w:color w:val="000000"/>
                <w:w w:val="90"/>
                <w:sz w:val="16"/>
                <w:szCs w:val="16"/>
              </w:rPr>
            </w:pPr>
            <w:r w:rsidRPr="009C5C5D">
              <w:rPr>
                <w:rFonts w:ascii="Router-Medium" w:hAnsi="Router-Medium" w:cs="Router-Medium"/>
                <w:color w:val="000000"/>
                <w:w w:val="90"/>
                <w:sz w:val="16"/>
                <w:szCs w:val="16"/>
              </w:rPr>
              <w:t>Israel:</w:t>
            </w:r>
          </w:p>
          <w:p w14:paraId="61A5F197" w14:textId="77777777" w:rsidR="009C5C5D" w:rsidRPr="009C5C5D" w:rsidRDefault="009C5C5D" w:rsidP="009C5C5D">
            <w:pPr>
              <w:tabs>
                <w:tab w:val="right" w:leader="dot" w:pos="2740"/>
              </w:tabs>
              <w:autoSpaceDE w:val="0"/>
              <w:autoSpaceDN w:val="0"/>
              <w:adjustRightInd w:val="0"/>
              <w:textAlignment w:val="center"/>
              <w:rPr>
                <w:rFonts w:ascii="Router-Book" w:hAnsi="Router-Book" w:cs="Router-Book"/>
                <w:color w:val="000000"/>
                <w:w w:val="90"/>
                <w:sz w:val="16"/>
                <w:szCs w:val="16"/>
              </w:rPr>
            </w:pPr>
            <w:r w:rsidRPr="009C5C5D">
              <w:rPr>
                <w:rFonts w:ascii="Router-Book" w:hAnsi="Router-Book" w:cs="Router-Book"/>
                <w:color w:val="000000"/>
                <w:w w:val="90"/>
                <w:sz w:val="16"/>
                <w:szCs w:val="16"/>
              </w:rPr>
              <w:t xml:space="preserve">Salidas: </w:t>
            </w:r>
            <w:proofErr w:type="gramStart"/>
            <w:r w:rsidRPr="009C5C5D">
              <w:rPr>
                <w:rFonts w:ascii="Router-Book" w:hAnsi="Router-Book" w:cs="Router-Book"/>
                <w:color w:val="000000"/>
                <w:w w:val="90"/>
                <w:sz w:val="16"/>
                <w:szCs w:val="16"/>
              </w:rPr>
              <w:t>Abril</w:t>
            </w:r>
            <w:proofErr w:type="gramEnd"/>
            <w:r w:rsidRPr="009C5C5D">
              <w:rPr>
                <w:rFonts w:ascii="Router-Book" w:hAnsi="Router-Book" w:cs="Router-Book"/>
                <w:color w:val="000000"/>
                <w:w w:val="90"/>
                <w:sz w:val="16"/>
                <w:szCs w:val="16"/>
              </w:rPr>
              <w:t xml:space="preserve"> 14, 21 (cena Día del Holocausto y de los Soldados)</w:t>
            </w:r>
          </w:p>
        </w:tc>
        <w:tc>
          <w:tcPr>
            <w:tcW w:w="702" w:type="dxa"/>
            <w:tcBorders>
              <w:top w:val="single" w:sz="6" w:space="0" w:color="CD1321"/>
              <w:left w:val="single" w:sz="6" w:space="0" w:color="636362"/>
              <w:bottom w:val="single" w:sz="6" w:space="0" w:color="D11324"/>
              <w:right w:val="single" w:sz="6" w:space="0" w:color="636362"/>
            </w:tcBorders>
            <w:tcMar>
              <w:top w:w="0" w:type="dxa"/>
              <w:left w:w="0" w:type="dxa"/>
              <w:bottom w:w="0" w:type="dxa"/>
              <w:right w:w="0" w:type="dxa"/>
            </w:tcMar>
            <w:vAlign w:val="bottom"/>
          </w:tcPr>
          <w:p w14:paraId="36321F73"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70</w:t>
            </w:r>
          </w:p>
        </w:tc>
        <w:tc>
          <w:tcPr>
            <w:tcW w:w="432" w:type="dxa"/>
            <w:tcBorders>
              <w:top w:val="single" w:sz="6" w:space="0" w:color="CD1321"/>
              <w:left w:val="single" w:sz="6" w:space="0" w:color="636362"/>
              <w:bottom w:val="single" w:sz="6" w:space="0" w:color="D11324"/>
              <w:right w:val="single" w:sz="6" w:space="0" w:color="CD1321"/>
            </w:tcBorders>
            <w:tcMar>
              <w:top w:w="0" w:type="dxa"/>
              <w:left w:w="57" w:type="dxa"/>
              <w:bottom w:w="0" w:type="dxa"/>
              <w:right w:w="28" w:type="dxa"/>
            </w:tcMar>
            <w:vAlign w:val="bottom"/>
          </w:tcPr>
          <w:p w14:paraId="3BED4057"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CD1321"/>
              <w:left w:val="single" w:sz="6" w:space="0" w:color="CD1321"/>
              <w:bottom w:val="single" w:sz="6" w:space="0" w:color="D11324"/>
              <w:right w:val="single" w:sz="6" w:space="0" w:color="636362"/>
            </w:tcBorders>
            <w:tcMar>
              <w:top w:w="0" w:type="dxa"/>
              <w:left w:w="0" w:type="dxa"/>
              <w:bottom w:w="0" w:type="dxa"/>
              <w:right w:w="0" w:type="dxa"/>
            </w:tcMar>
            <w:vAlign w:val="bottom"/>
          </w:tcPr>
          <w:p w14:paraId="17CA20FA"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70</w:t>
            </w:r>
          </w:p>
        </w:tc>
        <w:tc>
          <w:tcPr>
            <w:tcW w:w="432" w:type="dxa"/>
            <w:tcBorders>
              <w:top w:val="single" w:sz="6" w:space="0" w:color="CD1321"/>
              <w:left w:val="single" w:sz="6" w:space="0" w:color="636362"/>
              <w:bottom w:val="single" w:sz="6" w:space="0" w:color="D11324"/>
              <w:right w:val="single" w:sz="6" w:space="0" w:color="CD1321"/>
            </w:tcBorders>
            <w:tcMar>
              <w:top w:w="0" w:type="dxa"/>
              <w:left w:w="57" w:type="dxa"/>
              <w:bottom w:w="0" w:type="dxa"/>
              <w:right w:w="28" w:type="dxa"/>
            </w:tcMar>
            <w:vAlign w:val="bottom"/>
          </w:tcPr>
          <w:p w14:paraId="405FC25B"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CD1321"/>
              <w:left w:val="single" w:sz="6" w:space="0" w:color="CD1321"/>
              <w:bottom w:val="single" w:sz="6" w:space="0" w:color="D11324"/>
              <w:right w:val="single" w:sz="6" w:space="0" w:color="636362"/>
            </w:tcBorders>
            <w:tcMar>
              <w:top w:w="0" w:type="dxa"/>
              <w:left w:w="0" w:type="dxa"/>
              <w:bottom w:w="0" w:type="dxa"/>
              <w:right w:w="0" w:type="dxa"/>
            </w:tcMar>
            <w:vAlign w:val="bottom"/>
          </w:tcPr>
          <w:p w14:paraId="34AFE4FE"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70</w:t>
            </w:r>
          </w:p>
        </w:tc>
        <w:tc>
          <w:tcPr>
            <w:tcW w:w="432" w:type="dxa"/>
            <w:tcBorders>
              <w:top w:val="single" w:sz="6" w:space="0" w:color="CD1321"/>
              <w:left w:val="single" w:sz="6" w:space="0" w:color="636362"/>
              <w:bottom w:val="single" w:sz="6" w:space="0" w:color="D11324"/>
              <w:right w:val="single" w:sz="6" w:space="0" w:color="636362"/>
            </w:tcBorders>
            <w:tcMar>
              <w:top w:w="0" w:type="dxa"/>
              <w:left w:w="57" w:type="dxa"/>
              <w:bottom w:w="0" w:type="dxa"/>
              <w:right w:w="28" w:type="dxa"/>
            </w:tcMar>
            <w:vAlign w:val="bottom"/>
          </w:tcPr>
          <w:p w14:paraId="5AF0A622"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r>
      <w:tr w:rsidR="009C5C5D" w:rsidRPr="009C5C5D" w14:paraId="58123298" w14:textId="77777777">
        <w:trPr>
          <w:trHeight w:hRule="exact" w:val="85"/>
        </w:trPr>
        <w:tc>
          <w:tcPr>
            <w:tcW w:w="4195"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bottom"/>
          </w:tcPr>
          <w:p w14:paraId="09D3DDA3" w14:textId="77777777" w:rsidR="009C5C5D" w:rsidRPr="009C5C5D" w:rsidRDefault="009C5C5D" w:rsidP="009C5C5D">
            <w:pPr>
              <w:autoSpaceDE w:val="0"/>
              <w:autoSpaceDN w:val="0"/>
              <w:adjustRightInd w:val="0"/>
              <w:rPr>
                <w:rFonts w:ascii="CoHeadline-Regular" w:hAnsi="CoHeadline-Regular"/>
              </w:rPr>
            </w:pPr>
          </w:p>
        </w:tc>
        <w:tc>
          <w:tcPr>
            <w:tcW w:w="702" w:type="dxa"/>
            <w:tcBorders>
              <w:top w:val="single" w:sz="6" w:space="0" w:color="D11324"/>
              <w:left w:val="single" w:sz="6" w:space="0" w:color="636362"/>
              <w:bottom w:val="single" w:sz="3" w:space="0" w:color="636362"/>
              <w:right w:val="single" w:sz="6" w:space="0" w:color="636362"/>
            </w:tcBorders>
            <w:tcMar>
              <w:top w:w="0" w:type="dxa"/>
              <w:left w:w="0" w:type="dxa"/>
              <w:bottom w:w="0" w:type="dxa"/>
              <w:right w:w="0" w:type="dxa"/>
            </w:tcMar>
            <w:vAlign w:val="bottom"/>
          </w:tcPr>
          <w:p w14:paraId="1FEA5949"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7C6FF94B" w14:textId="77777777" w:rsidR="009C5C5D" w:rsidRPr="009C5C5D" w:rsidRDefault="009C5C5D" w:rsidP="009C5C5D">
            <w:pPr>
              <w:autoSpaceDE w:val="0"/>
              <w:autoSpaceDN w:val="0"/>
              <w:adjustRightInd w:val="0"/>
              <w:rPr>
                <w:rFonts w:ascii="CoHeadline-Regular" w:hAnsi="CoHeadline-Regular"/>
              </w:rPr>
            </w:pPr>
          </w:p>
        </w:tc>
        <w:tc>
          <w:tcPr>
            <w:tcW w:w="702"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6EBB9FCA"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2EEDF7A7" w14:textId="77777777" w:rsidR="009C5C5D" w:rsidRPr="009C5C5D" w:rsidRDefault="009C5C5D" w:rsidP="009C5C5D">
            <w:pPr>
              <w:autoSpaceDE w:val="0"/>
              <w:autoSpaceDN w:val="0"/>
              <w:adjustRightInd w:val="0"/>
              <w:rPr>
                <w:rFonts w:ascii="CoHeadline-Regular" w:hAnsi="CoHeadline-Regular"/>
              </w:rPr>
            </w:pPr>
          </w:p>
        </w:tc>
        <w:tc>
          <w:tcPr>
            <w:tcW w:w="702"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7A429177"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D11324"/>
              <w:left w:val="single" w:sz="6" w:space="0" w:color="636362"/>
              <w:bottom w:val="single" w:sz="3" w:space="0" w:color="636362"/>
              <w:right w:val="single" w:sz="6" w:space="0" w:color="636362"/>
            </w:tcBorders>
            <w:tcMar>
              <w:top w:w="0" w:type="dxa"/>
              <w:left w:w="57" w:type="dxa"/>
              <w:bottom w:w="0" w:type="dxa"/>
              <w:right w:w="28" w:type="dxa"/>
            </w:tcMar>
            <w:vAlign w:val="bottom"/>
          </w:tcPr>
          <w:p w14:paraId="66D36D3A" w14:textId="77777777" w:rsidR="009C5C5D" w:rsidRPr="009C5C5D" w:rsidRDefault="009C5C5D" w:rsidP="009C5C5D">
            <w:pPr>
              <w:autoSpaceDE w:val="0"/>
              <w:autoSpaceDN w:val="0"/>
              <w:adjustRightInd w:val="0"/>
              <w:rPr>
                <w:rFonts w:ascii="CoHeadline-Regular" w:hAnsi="CoHeadline-Regular"/>
              </w:rPr>
            </w:pPr>
          </w:p>
        </w:tc>
      </w:tr>
      <w:tr w:rsidR="009C5C5D" w:rsidRPr="009C5C5D" w14:paraId="2655D663" w14:textId="77777777">
        <w:trPr>
          <w:trHeight w:val="193"/>
        </w:trPr>
        <w:tc>
          <w:tcPr>
            <w:tcW w:w="7597" w:type="dxa"/>
            <w:gridSpan w:val="7"/>
            <w:tcBorders>
              <w:top w:val="single" w:sz="3" w:space="0" w:color="636362"/>
              <w:left w:val="single" w:sz="6" w:space="0" w:color="636362"/>
              <w:bottom w:val="single" w:sz="6" w:space="0" w:color="D11324"/>
              <w:right w:val="single" w:sz="6" w:space="0" w:color="636362"/>
            </w:tcBorders>
            <w:tcMar>
              <w:top w:w="0" w:type="dxa"/>
              <w:left w:w="0" w:type="dxa"/>
              <w:bottom w:w="0" w:type="dxa"/>
              <w:right w:w="0" w:type="dxa"/>
            </w:tcMar>
            <w:vAlign w:val="bottom"/>
          </w:tcPr>
          <w:p w14:paraId="4D2BD9F8" w14:textId="77777777" w:rsidR="009C5C5D" w:rsidRPr="009C5C5D" w:rsidRDefault="009C5C5D" w:rsidP="009C5C5D">
            <w:pPr>
              <w:autoSpaceDE w:val="0"/>
              <w:autoSpaceDN w:val="0"/>
              <w:adjustRightInd w:val="0"/>
              <w:ind w:left="113" w:hanging="113"/>
              <w:jc w:val="both"/>
              <w:textAlignment w:val="center"/>
              <w:rPr>
                <w:rFonts w:ascii="Router-Book" w:hAnsi="Router-Book" w:cs="Router-Book"/>
                <w:color w:val="000000"/>
                <w:w w:val="90"/>
                <w:sz w:val="14"/>
                <w:szCs w:val="14"/>
              </w:rPr>
            </w:pPr>
            <w:r w:rsidRPr="009C5C5D">
              <w:rPr>
                <w:rFonts w:ascii="Router-Book" w:hAnsi="Router-Book" w:cs="Router-Book"/>
                <w:color w:val="000000"/>
                <w:w w:val="90"/>
                <w:sz w:val="14"/>
                <w:szCs w:val="14"/>
              </w:rPr>
              <w:t>Consultar suplemento fechas de Ramadán y Fiestas Religiosas</w:t>
            </w:r>
          </w:p>
        </w:tc>
      </w:tr>
    </w:tbl>
    <w:p w14:paraId="5C39D2C3" w14:textId="77777777" w:rsidR="009C5C5D" w:rsidRPr="004906BE" w:rsidRDefault="009C5C5D" w:rsidP="009C5C5D">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9C5C5D"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09CB"/>
    <w:rsid w:val="00391FC2"/>
    <w:rsid w:val="003B4561"/>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D5E33"/>
    <w:rsid w:val="0085440A"/>
    <w:rsid w:val="00857A2E"/>
    <w:rsid w:val="0089136C"/>
    <w:rsid w:val="009467C5"/>
    <w:rsid w:val="00957DB7"/>
    <w:rsid w:val="00974CBF"/>
    <w:rsid w:val="009C5C5D"/>
    <w:rsid w:val="009C7CAC"/>
    <w:rsid w:val="009F0472"/>
    <w:rsid w:val="00A57D77"/>
    <w:rsid w:val="00AB39D3"/>
    <w:rsid w:val="00AB4501"/>
    <w:rsid w:val="00AC6703"/>
    <w:rsid w:val="00B05A44"/>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9C5C5D"/>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9C5C5D"/>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9C5C5D"/>
    <w:pPr>
      <w:spacing w:line="180" w:lineRule="atLeast"/>
      <w:ind w:left="113" w:hanging="113"/>
    </w:pPr>
    <w:rPr>
      <w:spacing w:val="0"/>
      <w:sz w:val="14"/>
      <w:szCs w:val="14"/>
    </w:rPr>
  </w:style>
  <w:style w:type="character" w:customStyle="1" w:styleId="negritanota">
    <w:name w:val="negrita nota"/>
    <w:uiPriority w:val="99"/>
    <w:rsid w:val="009C5C5D"/>
    <w:rPr>
      <w:rFonts w:ascii="Router-Bold" w:hAnsi="Router-Bold" w:cs="Router-Bold"/>
      <w:b/>
      <w:bCs/>
    </w:rPr>
  </w:style>
  <w:style w:type="paragraph" w:customStyle="1" w:styleId="incluyeHoteles-Incluye">
    <w:name w:val="incluye (Hoteles-Incluye)"/>
    <w:basedOn w:val="Textoitinerario"/>
    <w:uiPriority w:val="99"/>
    <w:rsid w:val="009C5C5D"/>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9C5C5D"/>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9C5C5D"/>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9C5C5D"/>
    <w:pPr>
      <w:jc w:val="center"/>
    </w:pPr>
    <w:rPr>
      <w:rFonts w:ascii="Router-Medium" w:hAnsi="Router-Medium" w:cs="Router-Medium"/>
      <w:spacing w:val="-3"/>
    </w:rPr>
  </w:style>
  <w:style w:type="paragraph" w:customStyle="1" w:styleId="temporadasprecios">
    <w:name w:val="temporadas (precios)"/>
    <w:basedOn w:val="Normal"/>
    <w:uiPriority w:val="99"/>
    <w:rsid w:val="009C5C5D"/>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9C5C5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9C5C5D"/>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9C5C5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xtomesesfechas">
    <w:name w:val="texto meses (fechas)"/>
    <w:basedOn w:val="Textoitinerario"/>
    <w:uiPriority w:val="99"/>
    <w:rsid w:val="009F0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1298</Words>
  <Characters>7143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2025-01-15T02:36:00Z</dcterms:modified>
</cp:coreProperties>
</file>